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F37" w:rsidRPr="001A08F4" w:rsidRDefault="00CF7F37" w:rsidP="00CF7F37">
      <w:pPr>
        <w:spacing w:line="360" w:lineRule="auto"/>
        <w:rPr>
          <w:rFonts w:ascii="Times New Roman" w:hAnsi="Times New Roman"/>
          <w:b/>
        </w:rPr>
      </w:pPr>
      <w:r w:rsidRPr="001A08F4">
        <w:rPr>
          <w:rFonts w:ascii="Times New Roman" w:hAnsi="Times New Roman"/>
          <w:b/>
        </w:rPr>
        <w:t xml:space="preserve">TRGOVAČKI SUD U ZAGREBU </w:t>
      </w:r>
    </w:p>
    <w:p w:rsidR="00CF7F37" w:rsidRPr="001A08F4" w:rsidRDefault="00CF7F37" w:rsidP="00CF7F37">
      <w:pPr>
        <w:spacing w:line="360" w:lineRule="auto"/>
        <w:rPr>
          <w:rFonts w:ascii="Times New Roman" w:hAnsi="Times New Roman"/>
          <w:b/>
        </w:rPr>
      </w:pPr>
      <w:r w:rsidRPr="001A08F4">
        <w:rPr>
          <w:rFonts w:ascii="Times New Roman" w:hAnsi="Times New Roman"/>
          <w:b/>
        </w:rPr>
        <w:t>Amruševa 2/II.</w:t>
      </w:r>
      <w:r w:rsidRPr="001A08F4">
        <w:rPr>
          <w:rFonts w:ascii="MS Mincho" w:hAnsi="MS Mincho" w:cs="MS Mincho"/>
          <w:b/>
        </w:rPr>
        <w:t> </w:t>
      </w:r>
      <w:r w:rsidRPr="001A08F4">
        <w:rPr>
          <w:rFonts w:ascii="Times New Roman" w:hAnsi="Times New Roman"/>
          <w:b/>
        </w:rPr>
        <w:t>HR-10000 Zagreb</w:t>
      </w:r>
    </w:p>
    <w:p w:rsidR="00CF7F37" w:rsidRPr="001A08F4" w:rsidRDefault="00CF7F37" w:rsidP="00CF7F37">
      <w:pPr>
        <w:spacing w:line="360" w:lineRule="auto"/>
        <w:jc w:val="both"/>
        <w:rPr>
          <w:rFonts w:ascii="Times New Roman" w:hAnsi="Times New Roman"/>
          <w:color w:val="424242"/>
        </w:rPr>
      </w:pPr>
    </w:p>
    <w:p w:rsidR="00096662" w:rsidRPr="001A08F4" w:rsidRDefault="00096662" w:rsidP="00543142">
      <w:pPr>
        <w:spacing w:line="360" w:lineRule="auto"/>
        <w:jc w:val="both"/>
        <w:rPr>
          <w:rFonts w:ascii="Times New Roman" w:hAnsi="Times New Roman"/>
          <w:color w:val="424242"/>
          <w:lang w:val="en-US"/>
        </w:rPr>
      </w:pPr>
    </w:p>
    <w:p w:rsidR="003A693C" w:rsidRPr="001A08F4" w:rsidRDefault="003A693C" w:rsidP="00543142">
      <w:pPr>
        <w:spacing w:line="360" w:lineRule="auto"/>
        <w:jc w:val="both"/>
        <w:rPr>
          <w:rFonts w:ascii="Times New Roman" w:hAnsi="Times New Roman"/>
        </w:rPr>
      </w:pPr>
      <w:r w:rsidRPr="001A08F4">
        <w:rPr>
          <w:rFonts w:ascii="Times New Roman" w:hAnsi="Times New Roman"/>
        </w:rPr>
        <w:t>Predstečajna stvar:</w:t>
      </w:r>
    </w:p>
    <w:p w:rsidR="003A693C" w:rsidRPr="001A08F4" w:rsidRDefault="003A693C" w:rsidP="00543142">
      <w:pPr>
        <w:spacing w:line="360" w:lineRule="auto"/>
        <w:jc w:val="both"/>
        <w:rPr>
          <w:rFonts w:ascii="Times New Roman" w:hAnsi="Times New Roman"/>
        </w:rPr>
      </w:pPr>
    </w:p>
    <w:p w:rsidR="00581D93" w:rsidRPr="001A08F4" w:rsidRDefault="003A693C" w:rsidP="00581D93">
      <w:pPr>
        <w:widowControl w:val="0"/>
        <w:autoSpaceDE w:val="0"/>
        <w:autoSpaceDN w:val="0"/>
        <w:adjustRightInd w:val="0"/>
        <w:spacing w:after="240" w:line="360" w:lineRule="auto"/>
        <w:jc w:val="both"/>
        <w:rPr>
          <w:rFonts w:ascii="Times New Roman" w:hAnsi="Times New Roman"/>
        </w:rPr>
      </w:pPr>
      <w:r w:rsidRPr="001A08F4">
        <w:rPr>
          <w:rFonts w:ascii="Times New Roman" w:hAnsi="Times New Roman"/>
        </w:rPr>
        <w:t xml:space="preserve">Dužnik: </w:t>
      </w:r>
      <w:r w:rsidR="00581D93" w:rsidRPr="001A08F4">
        <w:rPr>
          <w:rFonts w:ascii="Times New Roman" w:hAnsi="Times New Roman"/>
        </w:rPr>
        <w:t xml:space="preserve">GODEC GRAD d.o.o. za proizvodnju, trgovinu, usluge i turizam, Ivana Granđe 45, 10360 Šašinovec, OIB 85417913868 </w:t>
      </w:r>
    </w:p>
    <w:p w:rsidR="00F70EE7" w:rsidRPr="001A08F4" w:rsidRDefault="00AD3BD2" w:rsidP="00533C44">
      <w:pPr>
        <w:widowControl w:val="0"/>
        <w:autoSpaceDE w:val="0"/>
        <w:autoSpaceDN w:val="0"/>
        <w:adjustRightInd w:val="0"/>
        <w:spacing w:after="240" w:line="360" w:lineRule="auto"/>
        <w:jc w:val="both"/>
        <w:rPr>
          <w:rFonts w:ascii="Times New Roman" w:hAnsi="Times New Roman"/>
        </w:rPr>
      </w:pPr>
      <w:r w:rsidRPr="001A08F4">
        <w:rPr>
          <w:rFonts w:ascii="Times New Roman" w:hAnsi="Times New Roman"/>
        </w:rPr>
        <w:t>Vjerovnici:</w:t>
      </w:r>
    </w:p>
    <w:tbl>
      <w:tblPr>
        <w:tblStyle w:val="Reetkatablice"/>
        <w:tblW w:w="8743" w:type="dxa"/>
        <w:tblLook w:val="04A0" w:firstRow="1" w:lastRow="0" w:firstColumn="1" w:lastColumn="0" w:noHBand="0" w:noVBand="1"/>
      </w:tblPr>
      <w:tblGrid>
        <w:gridCol w:w="681"/>
        <w:gridCol w:w="1610"/>
        <w:gridCol w:w="2551"/>
        <w:gridCol w:w="2005"/>
        <w:gridCol w:w="1896"/>
      </w:tblGrid>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RBR</w:t>
            </w:r>
          </w:p>
        </w:tc>
        <w:tc>
          <w:tcPr>
            <w:tcW w:w="1610"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OIB VJEROVNIKA</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NAZIV VJEROVNIKA</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ADRESA</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UTVRĐENI IZNOS TRAŽBINE</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74364571096</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GRADSKA PLINARA ZAGREB-OPSKRBA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Radnička cesta 1, 10000, Zagreb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122.519,47</w:t>
            </w:r>
          </w:p>
        </w:tc>
      </w:tr>
      <w:tr w:rsidR="00704585" w:rsidRPr="00704585" w:rsidTr="00BF27BE">
        <w:trPr>
          <w:trHeight w:val="112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85584865987</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GRADSKO KOMUNALNO GOSPODARSTVO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Ulica grada Vukovara 41, 10000, Zagreb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2.772,67</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63073332379</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HEP - Opskrba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Ulica grada Vukovara 37, 10000, Zagreb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46.771,47</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46830600751</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HEP-operator distribucijskog sustava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Ulica grada Vukovara 37, 10000, Zagreb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12.506,38</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5</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69693144506</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Hrvatske šume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Ul.Ljudevita Farkaša Vukotinovića 2, 10000, Zagreb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1.420,31</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6</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28921383001</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Hrvatske vode</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Grada Vukovara 220, 10000, Zagreb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642,28</w:t>
            </w:r>
          </w:p>
        </w:tc>
      </w:tr>
      <w:tr w:rsidR="00704585" w:rsidRPr="00704585" w:rsidTr="00BF27BE">
        <w:trPr>
          <w:trHeight w:val="140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7</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18683136487</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REPUBLIKA HRVATSKA-MINISTARSTVO FINANCIJA, POREZNA UPRAVA</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KATANČIĆEVA 5, 10000, ZAGREB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400.447,18</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8</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83416546499</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VODOOPSKRBA I ODVODNJA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Folnegovićeva 1, 10000, Zagreb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1.513,99</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9</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26187994862</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CROATIA OSIGURANJE d.d.</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Miramarska 22, 10000, Zagreb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3.951,61</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14036333877</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HYPO ALPE-ADRIA-BANK d.d.</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Slavonska avenija 6, 10000, Zagreb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30,00</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lastRenderedPageBreak/>
              <w:t>11</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38182927268</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Vaba d.d.</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Aleja Kralja Zvonimira 1, 42000, Varaždin</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2.450,21</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12</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36320417813</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ART PANEL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Kanalska 34, 10250, Lučko</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4.501,51</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13</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27335921579</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D. A. T. A. L. A. B. TEHNOLOGIJE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Trg 1. istarske brigade 6, 52100, Pula</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2.000,00</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14</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82650187489</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D.B.T.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Nova ulica 2, 10290, Zaprešić</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759.642,79</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15</w:t>
            </w:r>
          </w:p>
        </w:tc>
        <w:tc>
          <w:tcPr>
            <w:tcW w:w="1610" w:type="dxa"/>
            <w:hideMark/>
          </w:tcPr>
          <w:p w:rsidR="00704585" w:rsidRPr="00704585" w:rsidRDefault="00704585" w:rsidP="00704585">
            <w:pPr>
              <w:jc w:val="center"/>
              <w:rPr>
                <w:rFonts w:ascii="Arial" w:eastAsia="Times New Roman" w:hAnsi="Arial" w:cs="Arial"/>
                <w:sz w:val="22"/>
                <w:szCs w:val="22"/>
                <w:lang w:val="en-US"/>
              </w:rPr>
            </w:pPr>
            <w:r w:rsidRPr="00704585">
              <w:rPr>
                <w:rFonts w:ascii="Arial" w:eastAsia="Times New Roman" w:hAnsi="Arial" w:cs="Arial"/>
                <w:sz w:val="22"/>
                <w:szCs w:val="22"/>
                <w:lang w:val="en-US"/>
              </w:rPr>
              <w:t>77343617978</w:t>
            </w:r>
          </w:p>
        </w:tc>
        <w:tc>
          <w:tcPr>
            <w:tcW w:w="2551" w:type="dxa"/>
            <w:hideMark/>
          </w:tcPr>
          <w:p w:rsidR="00704585" w:rsidRPr="00704585" w:rsidRDefault="00704585" w:rsidP="00704585">
            <w:pPr>
              <w:rPr>
                <w:rFonts w:ascii="Arial" w:eastAsia="Times New Roman" w:hAnsi="Arial" w:cs="Arial"/>
                <w:sz w:val="22"/>
                <w:szCs w:val="22"/>
                <w:lang w:val="en-US"/>
              </w:rPr>
            </w:pPr>
            <w:r w:rsidRPr="00704585">
              <w:rPr>
                <w:rFonts w:ascii="Arial" w:eastAsia="Times New Roman" w:hAnsi="Arial" w:cs="Arial"/>
                <w:sz w:val="22"/>
                <w:szCs w:val="22"/>
                <w:lang w:val="en-US"/>
              </w:rPr>
              <w:t>Daraboš Nevenka</w:t>
            </w:r>
          </w:p>
        </w:tc>
        <w:tc>
          <w:tcPr>
            <w:tcW w:w="2005" w:type="dxa"/>
            <w:hideMark/>
          </w:tcPr>
          <w:p w:rsidR="00704585" w:rsidRPr="00704585" w:rsidRDefault="00704585" w:rsidP="00704585">
            <w:pPr>
              <w:rPr>
                <w:rFonts w:ascii="Arial" w:eastAsia="Times New Roman" w:hAnsi="Arial" w:cs="Arial"/>
                <w:sz w:val="22"/>
                <w:szCs w:val="22"/>
                <w:lang w:val="en-US"/>
              </w:rPr>
            </w:pPr>
            <w:r w:rsidRPr="00704585">
              <w:rPr>
                <w:rFonts w:ascii="Arial" w:eastAsia="Times New Roman" w:hAnsi="Arial" w:cs="Arial"/>
                <w:sz w:val="22"/>
                <w:szCs w:val="22"/>
                <w:lang w:val="en-US"/>
              </w:rPr>
              <w:t>Šašinovec, Ivana Granđe 45</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676.216,15</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16</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77182081296</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Željka Dravinski, vlasnica obrta "DIX"</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IVANEČKA 16, 42000, VARAŽDIN</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1.333,70</w:t>
            </w:r>
          </w:p>
        </w:tc>
      </w:tr>
      <w:tr w:rsidR="00704585" w:rsidRPr="00704585" w:rsidTr="00BF27BE">
        <w:trPr>
          <w:trHeight w:val="112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17</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25842270569</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 xml:space="preserve">MILAN RAPAIĆ, vlasnik obrta ELEKTROMEHANIČKA RADIONA" </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GREDA 4B, 10340, GREDA</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1.268,75</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18</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18269744758</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F.K.T.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Kralja Tomislava 40, 10310, Ivanić-Grad</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20.386,88</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19</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43400746946</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FAST MRAMOR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Masarykova 15, 10000, Zagreb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23.981,15</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20</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85821130368</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FINANCIJSKA AGENCIJA</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Ulica grada Vukovara 70, 10000, Zagreb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187,00</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21</w:t>
            </w:r>
          </w:p>
        </w:tc>
        <w:tc>
          <w:tcPr>
            <w:tcW w:w="1610" w:type="dxa"/>
            <w:hideMark/>
          </w:tcPr>
          <w:p w:rsidR="00704585" w:rsidRPr="00704585" w:rsidRDefault="00704585" w:rsidP="00704585">
            <w:pPr>
              <w:jc w:val="center"/>
              <w:rPr>
                <w:rFonts w:ascii="Arial" w:eastAsia="Times New Roman" w:hAnsi="Arial" w:cs="Arial"/>
                <w:sz w:val="22"/>
                <w:szCs w:val="22"/>
                <w:lang w:val="en-US"/>
              </w:rPr>
            </w:pPr>
            <w:r w:rsidRPr="00704585">
              <w:rPr>
                <w:rFonts w:ascii="Arial" w:eastAsia="Times New Roman" w:hAnsi="Arial" w:cs="Arial"/>
                <w:sz w:val="22"/>
                <w:szCs w:val="22"/>
                <w:lang w:val="en-US"/>
              </w:rPr>
              <w:t>87163350033</w:t>
            </w:r>
          </w:p>
        </w:tc>
        <w:tc>
          <w:tcPr>
            <w:tcW w:w="2551" w:type="dxa"/>
            <w:hideMark/>
          </w:tcPr>
          <w:p w:rsidR="00704585" w:rsidRPr="00704585" w:rsidRDefault="00704585" w:rsidP="00704585">
            <w:pPr>
              <w:rPr>
                <w:rFonts w:ascii="Arial" w:eastAsia="Times New Roman" w:hAnsi="Arial" w:cs="Arial"/>
                <w:sz w:val="22"/>
                <w:szCs w:val="22"/>
                <w:lang w:val="en-US"/>
              </w:rPr>
            </w:pPr>
            <w:r w:rsidRPr="00704585">
              <w:rPr>
                <w:rFonts w:ascii="Arial" w:eastAsia="Times New Roman" w:hAnsi="Arial" w:cs="Arial"/>
                <w:sz w:val="22"/>
                <w:szCs w:val="22"/>
                <w:lang w:val="en-US"/>
              </w:rPr>
              <w:t>Godec Damir</w:t>
            </w:r>
          </w:p>
        </w:tc>
        <w:tc>
          <w:tcPr>
            <w:tcW w:w="2005" w:type="dxa"/>
            <w:hideMark/>
          </w:tcPr>
          <w:p w:rsidR="00704585" w:rsidRPr="00704585" w:rsidRDefault="00704585" w:rsidP="00704585">
            <w:pPr>
              <w:rPr>
                <w:rFonts w:ascii="Arial" w:eastAsia="Times New Roman" w:hAnsi="Arial" w:cs="Arial"/>
                <w:sz w:val="22"/>
                <w:szCs w:val="22"/>
                <w:lang w:val="en-US"/>
              </w:rPr>
            </w:pPr>
            <w:r w:rsidRPr="00704585">
              <w:rPr>
                <w:rFonts w:ascii="Arial" w:eastAsia="Times New Roman" w:hAnsi="Arial" w:cs="Arial"/>
                <w:sz w:val="22"/>
                <w:szCs w:val="22"/>
                <w:lang w:val="en-US"/>
              </w:rPr>
              <w:t>Šašinovec, Ivana Granđe 45</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1.881.372,46</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22</w:t>
            </w:r>
          </w:p>
        </w:tc>
        <w:tc>
          <w:tcPr>
            <w:tcW w:w="1610" w:type="dxa"/>
            <w:hideMark/>
          </w:tcPr>
          <w:p w:rsidR="00704585" w:rsidRPr="00704585" w:rsidRDefault="00704585" w:rsidP="00704585">
            <w:pPr>
              <w:jc w:val="center"/>
              <w:rPr>
                <w:rFonts w:ascii="Arial" w:eastAsia="Times New Roman" w:hAnsi="Arial" w:cs="Arial"/>
                <w:sz w:val="22"/>
                <w:szCs w:val="22"/>
                <w:lang w:val="en-US"/>
              </w:rPr>
            </w:pPr>
            <w:r w:rsidRPr="00704585">
              <w:rPr>
                <w:rFonts w:ascii="Arial" w:eastAsia="Times New Roman" w:hAnsi="Arial" w:cs="Arial"/>
                <w:sz w:val="22"/>
                <w:szCs w:val="22"/>
                <w:lang w:val="en-US"/>
              </w:rPr>
              <w:t>94746335179</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Godec Sandra</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Šašinovec, Ivana Granđe 45</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4.740.093,80</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23</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61817894937</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Grad Zagreb</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TRG STJEPANA RADIĆA 1, 10000, ZAGREB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21.908,18</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24</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90758030057</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GRAD-EXPORT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Zalužje 15, 32100, Vinkovci</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899,33</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25</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69820090343</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GRANIKAM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Remetinec 355, 42220, Remetinec</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646,49</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26</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81793146560</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Hrvatski Telekom d.d.</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Roberta Frangeša Mihanovića 9, 10000, Zagreb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4.295,06</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27</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06002200611</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IM-COMP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L.Bezeredija 47, 40000, Čakovec</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97.769,83</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28</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44661503992</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IPK-INDUSTRIJSKA PLASTIFIKACIJA KORDIĆ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Ledinska ulica 35, 10255, Donji Stupnik</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5.868,75</w:t>
            </w:r>
          </w:p>
        </w:tc>
      </w:tr>
      <w:tr w:rsidR="00704585" w:rsidRPr="00704585" w:rsidTr="00BF27BE">
        <w:trPr>
          <w:trHeight w:val="28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29</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12457214531</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Janez Knaflič</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 </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0,00</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30</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06360162682</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Javni bilježnik Nikola Tadić</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10000 Zagreb, Prilaz Gjure Deželića 23</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1.663,35</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lastRenderedPageBreak/>
              <w:t>31</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38278595974</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KLIPSOROLL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10360 Sesvete, Jelkovečka 15</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586,51</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32</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47863152061</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KONTROL BIRO - PRISTER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10000 Zagreb, Kutnjački put 9</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30.434,12</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33</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30110579917</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LEXON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10431 Jagnjić Dol, Svetonedeljska 24</w:t>
            </w:r>
          </w:p>
        </w:tc>
        <w:tc>
          <w:tcPr>
            <w:tcW w:w="1896" w:type="dxa"/>
            <w:noWrap/>
            <w:hideMark/>
          </w:tcPr>
          <w:p w:rsidR="00704585" w:rsidRPr="00704585" w:rsidRDefault="00704585" w:rsidP="00704585">
            <w:pPr>
              <w:jc w:val="right"/>
              <w:rPr>
                <w:rFonts w:ascii="Arial" w:eastAsia="Times New Roman" w:hAnsi="Arial" w:cs="Arial"/>
                <w:sz w:val="22"/>
                <w:szCs w:val="22"/>
                <w:lang w:val="en-US"/>
              </w:rPr>
            </w:pPr>
            <w:r w:rsidRPr="00704585">
              <w:rPr>
                <w:rFonts w:ascii="Arial" w:eastAsia="Times New Roman" w:hAnsi="Arial" w:cs="Arial"/>
                <w:sz w:val="22"/>
                <w:szCs w:val="22"/>
                <w:lang w:val="en-US"/>
              </w:rPr>
              <w:t>54.362,96</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34</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79249160047</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MEDIA MARKETING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10000 Zagreb, Stupnička 4/IV</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8.610,00</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35</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15607571804</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NOEGEL MONTAGETECHNIK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10000 Zagreb, Požarinje 16</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2.103,23</w:t>
            </w:r>
          </w:p>
        </w:tc>
      </w:tr>
      <w:tr w:rsidR="00704585" w:rsidRPr="00704585" w:rsidTr="00BF27BE">
        <w:trPr>
          <w:trHeight w:val="140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36</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20211317649</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Grozdan Vučak, vlasnik OBRTA ZA OBRADU PROFILA NA HLADNO "ARHIMED"</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51216 Marinići, Štefani 22</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4.000,00</w:t>
            </w:r>
          </w:p>
        </w:tc>
      </w:tr>
      <w:tr w:rsidR="00704585" w:rsidRPr="00704585" w:rsidTr="00BF27BE">
        <w:trPr>
          <w:trHeight w:val="140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37</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60254385337</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VELIMIR ŠANTEK, vlasnik obrta "PRERADA PLASTIKE  ŠANTEK"</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42220 Novi Marof, Varaždinska 138d</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269,13</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38</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34264456595</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STAKLO-COMMERCE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31421 Satnica Đakovačka, Bana Josipa Jelačića bb</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1.690,26</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39</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24635714879</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STATIKPLAST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10370 Velika Ostrna, Zagrebačka 45</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3.339,76</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40</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72136070745</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ŠIMEIM PROIZVODNJA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10360 Žerjavinec, Omladinska 31a</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12.508,76</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41</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51109554872</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TEHNOKRAN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10000 Zagreb, Tratinska ulica 30</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26.400,80</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42</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09627920501</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TERMOCOMMERCE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10000 Zagreb, Kneza Branimira 173</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478,98</w:t>
            </w:r>
          </w:p>
        </w:tc>
      </w:tr>
      <w:tr w:rsidR="00704585" w:rsidRPr="00704585" w:rsidTr="00BF27BE">
        <w:trPr>
          <w:trHeight w:val="140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43</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18175348485</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 xml:space="preserve">BERNARD MUNGER, vlasnik obrta "TISKARA I KNJIGOVEŽNICA  MUNGER"  </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10000 Zagreb, Biokovska 62</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934,80</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44</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46818816970</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URBAN - ZUBAK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10000 Zagreb, Bukovačka cesta 280</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2.926,20</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45</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05163189828</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VARIJATOR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10000 Zagreb, Motajička 1</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2.891,73</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46</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29524210204</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VIPnet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10000 Zagreb, Vrtni put 1</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3.269,33</w:t>
            </w:r>
          </w:p>
        </w:tc>
      </w:tr>
      <w:tr w:rsidR="00704585" w:rsidRPr="00704585" w:rsidTr="00BF27BE">
        <w:trPr>
          <w:trHeight w:val="56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47</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21119955072</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VIRO-KOPA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10000 Zagreb, I Trokut 1a</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2.449,20</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lastRenderedPageBreak/>
              <w:t>48</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18620170352</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MATE VOKIĆ, vlasnik obrta "VOKIĆ"</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10360 Popovec, Kanonika Krčevića 11</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700,00</w:t>
            </w:r>
          </w:p>
        </w:tc>
      </w:tr>
      <w:tr w:rsidR="00704585" w:rsidRPr="00704585" w:rsidTr="00BF27BE">
        <w:trPr>
          <w:trHeight w:val="840"/>
        </w:trPr>
        <w:tc>
          <w:tcPr>
            <w:tcW w:w="68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49</w:t>
            </w:r>
          </w:p>
        </w:tc>
        <w:tc>
          <w:tcPr>
            <w:tcW w:w="1610" w:type="dxa"/>
            <w:hideMark/>
          </w:tcPr>
          <w:p w:rsidR="00704585" w:rsidRPr="00704585" w:rsidRDefault="00704585" w:rsidP="00704585">
            <w:pPr>
              <w:jc w:val="cente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15298701472</w:t>
            </w:r>
          </w:p>
        </w:tc>
        <w:tc>
          <w:tcPr>
            <w:tcW w:w="2551"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ZLATKA d.o.o.</w:t>
            </w:r>
          </w:p>
        </w:tc>
        <w:tc>
          <w:tcPr>
            <w:tcW w:w="2005" w:type="dxa"/>
            <w:hideMark/>
          </w:tcPr>
          <w:p w:rsidR="00704585" w:rsidRPr="00704585" w:rsidRDefault="00704585" w:rsidP="00704585">
            <w:pPr>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10000 Zagreb, Dvojkovićev odvojak 6</w:t>
            </w:r>
          </w:p>
        </w:tc>
        <w:tc>
          <w:tcPr>
            <w:tcW w:w="1896" w:type="dxa"/>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670,94</w:t>
            </w:r>
          </w:p>
        </w:tc>
      </w:tr>
      <w:tr w:rsidR="00704585" w:rsidRPr="00704585" w:rsidTr="00BF27BE">
        <w:trPr>
          <w:trHeight w:val="300"/>
        </w:trPr>
        <w:tc>
          <w:tcPr>
            <w:tcW w:w="681" w:type="dxa"/>
            <w:noWrap/>
            <w:hideMark/>
          </w:tcPr>
          <w:p w:rsidR="00704585" w:rsidRPr="00704585" w:rsidRDefault="00704585" w:rsidP="00704585">
            <w:pPr>
              <w:rPr>
                <w:rFonts w:ascii="Calibri" w:eastAsia="Times New Roman" w:hAnsi="Calibri"/>
                <w:color w:val="000000"/>
                <w:sz w:val="22"/>
                <w:szCs w:val="22"/>
                <w:lang w:val="en-US"/>
              </w:rPr>
            </w:pPr>
            <w:r w:rsidRPr="00704585">
              <w:rPr>
                <w:rFonts w:ascii="Calibri" w:eastAsia="Times New Roman" w:hAnsi="Calibri"/>
                <w:color w:val="000000"/>
                <w:sz w:val="22"/>
                <w:szCs w:val="22"/>
                <w:lang w:val="en-US"/>
              </w:rPr>
              <w:t> </w:t>
            </w:r>
          </w:p>
        </w:tc>
        <w:tc>
          <w:tcPr>
            <w:tcW w:w="1610" w:type="dxa"/>
            <w:noWrap/>
            <w:hideMark/>
          </w:tcPr>
          <w:p w:rsidR="00704585" w:rsidRPr="00704585" w:rsidRDefault="00704585" w:rsidP="00704585">
            <w:pPr>
              <w:rPr>
                <w:rFonts w:ascii="Calibri" w:eastAsia="Times New Roman" w:hAnsi="Calibri"/>
                <w:color w:val="000000"/>
                <w:sz w:val="22"/>
                <w:szCs w:val="22"/>
                <w:lang w:val="en-US"/>
              </w:rPr>
            </w:pPr>
            <w:r w:rsidRPr="00704585">
              <w:rPr>
                <w:rFonts w:ascii="Calibri" w:eastAsia="Times New Roman" w:hAnsi="Calibri"/>
                <w:color w:val="000000"/>
                <w:sz w:val="22"/>
                <w:szCs w:val="22"/>
                <w:lang w:val="en-US"/>
              </w:rPr>
              <w:t> </w:t>
            </w:r>
          </w:p>
        </w:tc>
        <w:tc>
          <w:tcPr>
            <w:tcW w:w="2551" w:type="dxa"/>
            <w:hideMark/>
          </w:tcPr>
          <w:p w:rsidR="00704585" w:rsidRPr="00704585" w:rsidRDefault="00704585" w:rsidP="00704585">
            <w:pPr>
              <w:rPr>
                <w:rFonts w:ascii="Calibri" w:eastAsia="Times New Roman" w:hAnsi="Calibri"/>
                <w:color w:val="000000"/>
                <w:sz w:val="22"/>
                <w:szCs w:val="22"/>
                <w:lang w:val="en-US"/>
              </w:rPr>
            </w:pPr>
            <w:r w:rsidRPr="00704585">
              <w:rPr>
                <w:rFonts w:ascii="Calibri" w:eastAsia="Times New Roman" w:hAnsi="Calibri"/>
                <w:color w:val="000000"/>
                <w:sz w:val="22"/>
                <w:szCs w:val="22"/>
                <w:lang w:val="en-US"/>
              </w:rPr>
              <w:t>UKUPNO:</w:t>
            </w:r>
          </w:p>
        </w:tc>
        <w:tc>
          <w:tcPr>
            <w:tcW w:w="2005" w:type="dxa"/>
            <w:hideMark/>
          </w:tcPr>
          <w:p w:rsidR="00704585" w:rsidRPr="00704585" w:rsidRDefault="00704585" w:rsidP="00704585">
            <w:pPr>
              <w:rPr>
                <w:rFonts w:ascii="Calibri" w:eastAsia="Times New Roman" w:hAnsi="Calibri"/>
                <w:color w:val="000000"/>
                <w:sz w:val="22"/>
                <w:szCs w:val="22"/>
                <w:lang w:val="en-US"/>
              </w:rPr>
            </w:pPr>
            <w:r w:rsidRPr="00704585">
              <w:rPr>
                <w:rFonts w:ascii="Calibri" w:eastAsia="Times New Roman" w:hAnsi="Calibri"/>
                <w:color w:val="000000"/>
                <w:sz w:val="22"/>
                <w:szCs w:val="22"/>
                <w:lang w:val="en-US"/>
              </w:rPr>
              <w:t> </w:t>
            </w:r>
          </w:p>
        </w:tc>
        <w:tc>
          <w:tcPr>
            <w:tcW w:w="1896" w:type="dxa"/>
            <w:noWrap/>
            <w:hideMark/>
          </w:tcPr>
          <w:p w:rsidR="00704585" w:rsidRPr="00704585" w:rsidRDefault="00704585" w:rsidP="00704585">
            <w:pPr>
              <w:jc w:val="right"/>
              <w:rPr>
                <w:rFonts w:ascii="Arial" w:eastAsia="Times New Roman" w:hAnsi="Arial" w:cs="Arial"/>
                <w:color w:val="000000"/>
                <w:sz w:val="22"/>
                <w:szCs w:val="22"/>
                <w:lang w:val="en-US"/>
              </w:rPr>
            </w:pPr>
            <w:r w:rsidRPr="00704585">
              <w:rPr>
                <w:rFonts w:ascii="Arial" w:eastAsia="Times New Roman" w:hAnsi="Arial" w:cs="Arial"/>
                <w:color w:val="000000"/>
                <w:sz w:val="22"/>
                <w:szCs w:val="22"/>
                <w:lang w:val="en-US"/>
              </w:rPr>
              <w:t>8.402.661,89</w:t>
            </w:r>
          </w:p>
        </w:tc>
      </w:tr>
    </w:tbl>
    <w:p w:rsidR="00533C44" w:rsidRPr="001A08F4" w:rsidRDefault="00533C44" w:rsidP="00533C44">
      <w:pPr>
        <w:widowControl w:val="0"/>
        <w:autoSpaceDE w:val="0"/>
        <w:autoSpaceDN w:val="0"/>
        <w:adjustRightInd w:val="0"/>
        <w:spacing w:after="240" w:line="360" w:lineRule="auto"/>
        <w:jc w:val="both"/>
        <w:rPr>
          <w:rFonts w:ascii="Times New Roman" w:hAnsi="Times New Roman"/>
        </w:rPr>
      </w:pPr>
    </w:p>
    <w:p w:rsidR="005843D3" w:rsidRPr="001A08F4" w:rsidRDefault="005843D3" w:rsidP="00543142">
      <w:pPr>
        <w:spacing w:line="360" w:lineRule="auto"/>
        <w:jc w:val="both"/>
        <w:rPr>
          <w:rFonts w:ascii="Times New Roman" w:hAnsi="Times New Roman"/>
        </w:rPr>
      </w:pPr>
    </w:p>
    <w:p w:rsidR="00EF7100" w:rsidRPr="001A08F4" w:rsidRDefault="00EF7100" w:rsidP="00543142">
      <w:pPr>
        <w:spacing w:line="360" w:lineRule="auto"/>
        <w:jc w:val="both"/>
        <w:rPr>
          <w:rFonts w:ascii="Times New Roman" w:hAnsi="Times New Roman"/>
          <w:b/>
        </w:rPr>
      </w:pPr>
      <w:r w:rsidRPr="001A08F4">
        <w:rPr>
          <w:rFonts w:ascii="Times New Roman" w:hAnsi="Times New Roman"/>
        </w:rPr>
        <w:t xml:space="preserve">Podnesak dužnika: </w:t>
      </w:r>
      <w:r w:rsidR="004D650A" w:rsidRPr="001A08F4">
        <w:rPr>
          <w:rFonts w:ascii="Times New Roman" w:hAnsi="Times New Roman"/>
        </w:rPr>
        <w:t xml:space="preserve"> </w:t>
      </w:r>
      <w:r w:rsidRPr="001A08F4">
        <w:rPr>
          <w:rFonts w:ascii="Times New Roman" w:hAnsi="Times New Roman"/>
          <w:b/>
        </w:rPr>
        <w:t xml:space="preserve">PRIJEDLOG ZA SKLAPANJE PREDSTEČAJNE  </w:t>
      </w:r>
      <w:r w:rsidR="004D650A" w:rsidRPr="001A08F4">
        <w:rPr>
          <w:rFonts w:ascii="Times New Roman" w:hAnsi="Times New Roman"/>
          <w:b/>
        </w:rPr>
        <w:t>NAGODBE</w:t>
      </w:r>
      <w:r w:rsidRPr="001A08F4">
        <w:rPr>
          <w:rFonts w:ascii="Times New Roman" w:hAnsi="Times New Roman"/>
          <w:b/>
        </w:rPr>
        <w:t xml:space="preserve"> </w:t>
      </w:r>
      <w:r w:rsidR="004D650A" w:rsidRPr="001A08F4">
        <w:rPr>
          <w:rFonts w:ascii="Times New Roman" w:hAnsi="Times New Roman"/>
          <w:b/>
        </w:rPr>
        <w:t xml:space="preserve"> </w:t>
      </w:r>
      <w:r w:rsidRPr="001A08F4">
        <w:rPr>
          <w:rFonts w:ascii="Times New Roman" w:hAnsi="Times New Roman"/>
          <w:b/>
        </w:rPr>
        <w:t xml:space="preserve">   </w:t>
      </w:r>
      <w:r w:rsidR="000F5EC6" w:rsidRPr="001A08F4">
        <w:rPr>
          <w:rFonts w:ascii="Times New Roman" w:hAnsi="Times New Roman"/>
          <w:b/>
        </w:rPr>
        <w:t>s prilozima</w:t>
      </w:r>
    </w:p>
    <w:p w:rsidR="005843D3" w:rsidRPr="001A08F4" w:rsidRDefault="005843D3" w:rsidP="00CF7F37">
      <w:pPr>
        <w:widowControl w:val="0"/>
        <w:autoSpaceDE w:val="0"/>
        <w:autoSpaceDN w:val="0"/>
        <w:adjustRightInd w:val="0"/>
        <w:spacing w:after="240" w:line="360" w:lineRule="auto"/>
        <w:jc w:val="both"/>
        <w:rPr>
          <w:rFonts w:ascii="Times New Roman" w:hAnsi="Times New Roman"/>
        </w:rPr>
      </w:pPr>
    </w:p>
    <w:p w:rsidR="004F2B3D" w:rsidRPr="001A08F4" w:rsidRDefault="00EF7100" w:rsidP="0072724F">
      <w:pPr>
        <w:widowControl w:val="0"/>
        <w:autoSpaceDE w:val="0"/>
        <w:autoSpaceDN w:val="0"/>
        <w:adjustRightInd w:val="0"/>
        <w:spacing w:after="240" w:line="360" w:lineRule="auto"/>
        <w:jc w:val="both"/>
        <w:rPr>
          <w:rFonts w:ascii="Times New Roman" w:hAnsi="Times New Roman"/>
        </w:rPr>
      </w:pPr>
      <w:r w:rsidRPr="001A08F4">
        <w:rPr>
          <w:rFonts w:ascii="Times New Roman" w:hAnsi="Times New Roman"/>
        </w:rPr>
        <w:t xml:space="preserve">U postupku predstečajne nagodbe koji se pod poslovnim brojem </w:t>
      </w:r>
      <w:r w:rsidR="002C1C5B" w:rsidRPr="001A08F4">
        <w:rPr>
          <w:rFonts w:ascii="Times New Roman" w:hAnsi="Times New Roman"/>
        </w:rPr>
        <w:t xml:space="preserve">KLASA: </w:t>
      </w:r>
      <w:r w:rsidR="00A161DD" w:rsidRPr="001A08F4">
        <w:rPr>
          <w:rFonts w:ascii="Times New Roman" w:hAnsi="Times New Roman"/>
        </w:rPr>
        <w:t xml:space="preserve">UP - I/110/07/15-01/8348 </w:t>
      </w:r>
      <w:r w:rsidRPr="001A08F4">
        <w:rPr>
          <w:rFonts w:ascii="Times New Roman" w:hAnsi="Times New Roman"/>
        </w:rPr>
        <w:t xml:space="preserve">vodio pred FINANCIJSKOM AGENCIJOM, Regionalni centar: </w:t>
      </w:r>
      <w:r w:rsidR="00F204F1" w:rsidRPr="001A08F4">
        <w:rPr>
          <w:rFonts w:ascii="Times New Roman" w:hAnsi="Times New Roman"/>
        </w:rPr>
        <w:t>Zagreb</w:t>
      </w:r>
      <w:r w:rsidRPr="001A08F4">
        <w:rPr>
          <w:rFonts w:ascii="Times New Roman" w:hAnsi="Times New Roman"/>
        </w:rPr>
        <w:t xml:space="preserve">, Nagodbeno vijeće: </w:t>
      </w:r>
      <w:r w:rsidR="003A0193" w:rsidRPr="001A08F4">
        <w:rPr>
          <w:rFonts w:ascii="Times New Roman" w:hAnsi="Times New Roman"/>
        </w:rPr>
        <w:t>ZG05</w:t>
      </w:r>
      <w:r w:rsidR="00AA38A7" w:rsidRPr="001A08F4">
        <w:rPr>
          <w:rFonts w:ascii="MS Mincho" w:hAnsi="MS Mincho" w:cs="MS Mincho"/>
          <w:lang w:val="en-US"/>
        </w:rPr>
        <w:t> </w:t>
      </w:r>
      <w:r w:rsidR="009F0F61" w:rsidRPr="001A08F4">
        <w:rPr>
          <w:rFonts w:ascii="MS Mincho" w:hAnsi="MS Mincho" w:cs="MS Mincho"/>
        </w:rPr>
        <w:t> </w:t>
      </w:r>
      <w:r w:rsidRPr="001A08F4">
        <w:rPr>
          <w:rFonts w:ascii="Times New Roman" w:hAnsi="Times New Roman"/>
        </w:rPr>
        <w:t xml:space="preserve"> nad dužnikom </w:t>
      </w:r>
      <w:r w:rsidR="00581D93" w:rsidRPr="001A08F4">
        <w:rPr>
          <w:rFonts w:ascii="Times New Roman" w:hAnsi="Times New Roman"/>
        </w:rPr>
        <w:t>GODEC GRAD d.o.o. za proizvodnju, trgovinu, usluge i turizam, Ivana Granđe 45, 10360 Šašinovec, OIB 85417913868</w:t>
      </w:r>
      <w:r w:rsidR="00425289" w:rsidRPr="001A08F4">
        <w:rPr>
          <w:rFonts w:ascii="Times New Roman" w:hAnsi="Times New Roman"/>
        </w:rPr>
        <w:t xml:space="preserve">, </w:t>
      </w:r>
      <w:r w:rsidR="000D2618" w:rsidRPr="001A08F4">
        <w:rPr>
          <w:rFonts w:ascii="Times New Roman" w:hAnsi="Times New Roman"/>
        </w:rPr>
        <w:t xml:space="preserve">na ročištu </w:t>
      </w:r>
      <w:r w:rsidR="00B34B84" w:rsidRPr="001A08F4">
        <w:rPr>
          <w:rFonts w:ascii="Times New Roman" w:hAnsi="Times New Roman"/>
        </w:rPr>
        <w:t>08</w:t>
      </w:r>
      <w:r w:rsidR="007A13CC" w:rsidRPr="001A08F4">
        <w:rPr>
          <w:rFonts w:ascii="Times New Roman" w:hAnsi="Times New Roman"/>
        </w:rPr>
        <w:t>.</w:t>
      </w:r>
      <w:r w:rsidR="00A52729" w:rsidRPr="001A08F4">
        <w:rPr>
          <w:rFonts w:ascii="Times New Roman" w:hAnsi="Times New Roman"/>
        </w:rPr>
        <w:t>0</w:t>
      </w:r>
      <w:r w:rsidR="006048DE" w:rsidRPr="001A08F4">
        <w:rPr>
          <w:rFonts w:ascii="Times New Roman" w:hAnsi="Times New Roman"/>
        </w:rPr>
        <w:t>3</w:t>
      </w:r>
      <w:r w:rsidR="007A13CC" w:rsidRPr="001A08F4">
        <w:rPr>
          <w:rFonts w:ascii="Times New Roman" w:hAnsi="Times New Roman"/>
        </w:rPr>
        <w:t>.201</w:t>
      </w:r>
      <w:r w:rsidR="006048DE" w:rsidRPr="001A08F4">
        <w:rPr>
          <w:rFonts w:ascii="Times New Roman" w:hAnsi="Times New Roman"/>
        </w:rPr>
        <w:t>6</w:t>
      </w:r>
      <w:r w:rsidR="002E7382" w:rsidRPr="001A08F4">
        <w:rPr>
          <w:rFonts w:ascii="Times New Roman" w:hAnsi="Times New Roman"/>
        </w:rPr>
        <w:t>.</w:t>
      </w:r>
      <w:r w:rsidR="002E7382" w:rsidRPr="001A08F4">
        <w:rPr>
          <w:rFonts w:ascii="Times New Roman" w:hAnsi="Times New Roman"/>
          <w:color w:val="FF0000"/>
        </w:rPr>
        <w:t xml:space="preserve">  </w:t>
      </w:r>
      <w:r w:rsidRPr="001A08F4">
        <w:rPr>
          <w:rFonts w:ascii="Times New Roman" w:hAnsi="Times New Roman"/>
        </w:rPr>
        <w:t xml:space="preserve">godine provedeno je glasovanje o dužnikovu </w:t>
      </w:r>
      <w:r w:rsidR="001348AE" w:rsidRPr="001A08F4">
        <w:rPr>
          <w:rFonts w:ascii="Times New Roman" w:hAnsi="Times New Roman"/>
        </w:rPr>
        <w:t xml:space="preserve">Izmijenjenom </w:t>
      </w:r>
      <w:r w:rsidRPr="001A08F4">
        <w:rPr>
          <w:rFonts w:ascii="Times New Roman" w:hAnsi="Times New Roman"/>
        </w:rPr>
        <w:t xml:space="preserve">Planu financijskog restrukturiranja </w:t>
      </w:r>
      <w:r w:rsidR="00B248A7" w:rsidRPr="001A08F4">
        <w:rPr>
          <w:rFonts w:ascii="Times New Roman" w:hAnsi="Times New Roman"/>
        </w:rPr>
        <w:t>dužnika</w:t>
      </w:r>
      <w:r w:rsidR="00615404" w:rsidRPr="001A08F4">
        <w:rPr>
          <w:rFonts w:ascii="Times New Roman" w:hAnsi="Times New Roman"/>
        </w:rPr>
        <w:t xml:space="preserve"> </w:t>
      </w:r>
      <w:r w:rsidR="00581D93" w:rsidRPr="001A08F4">
        <w:rPr>
          <w:rFonts w:ascii="Times New Roman" w:hAnsi="Times New Roman"/>
        </w:rPr>
        <w:t>GODEC GRAD d.o.o. za proizvodnju, trgovinu, usluge i turizam, Ivana Granđe 45, 10360 Šašinovec, OIB 85417913868</w:t>
      </w:r>
      <w:r w:rsidR="00B248A7" w:rsidRPr="001A08F4">
        <w:rPr>
          <w:rFonts w:ascii="Times New Roman" w:hAnsi="Times New Roman"/>
        </w:rPr>
        <w:t xml:space="preserve">, </w:t>
      </w:r>
      <w:r w:rsidRPr="001A08F4">
        <w:rPr>
          <w:rFonts w:ascii="Times New Roman" w:hAnsi="Times New Roman"/>
        </w:rPr>
        <w:t>(dalje: Plan financijskog res</w:t>
      </w:r>
      <w:r w:rsidR="006F07EC" w:rsidRPr="001A08F4">
        <w:rPr>
          <w:rFonts w:ascii="Times New Roman" w:hAnsi="Times New Roman"/>
        </w:rPr>
        <w:t xml:space="preserve">trukturiranja), o čemu je </w:t>
      </w:r>
      <w:r w:rsidR="003A0193" w:rsidRPr="001A08F4">
        <w:rPr>
          <w:rFonts w:ascii="Times New Roman" w:hAnsi="Times New Roman"/>
        </w:rPr>
        <w:t>08.03.2016</w:t>
      </w:r>
      <w:r w:rsidR="002E7382" w:rsidRPr="001A08F4">
        <w:rPr>
          <w:rFonts w:ascii="Times New Roman" w:hAnsi="Times New Roman"/>
        </w:rPr>
        <w:t xml:space="preserve">. </w:t>
      </w:r>
      <w:r w:rsidR="00F8124E" w:rsidRPr="001A08F4">
        <w:rPr>
          <w:rFonts w:ascii="Times New Roman" w:hAnsi="Times New Roman"/>
        </w:rPr>
        <w:t>godine</w:t>
      </w:r>
      <w:r w:rsidRPr="001A08F4">
        <w:rPr>
          <w:rFonts w:ascii="Times New Roman" w:hAnsi="Times New Roman"/>
        </w:rPr>
        <w:t>, FINANCIJSKA AGENCIJA, Regionalni centar</w:t>
      </w:r>
      <w:r w:rsidR="0046190C" w:rsidRPr="001A08F4">
        <w:rPr>
          <w:rFonts w:ascii="Times New Roman" w:hAnsi="Times New Roman"/>
        </w:rPr>
        <w:t xml:space="preserve">: </w:t>
      </w:r>
      <w:r w:rsidR="00F204F1" w:rsidRPr="001A08F4">
        <w:rPr>
          <w:rFonts w:ascii="Times New Roman" w:hAnsi="Times New Roman"/>
        </w:rPr>
        <w:t>Zagreb</w:t>
      </w:r>
      <w:r w:rsidR="0046190C" w:rsidRPr="001A08F4">
        <w:rPr>
          <w:rFonts w:ascii="Times New Roman" w:hAnsi="Times New Roman"/>
        </w:rPr>
        <w:t xml:space="preserve">, Nagodbeno vijeće: </w:t>
      </w:r>
      <w:r w:rsidR="00AA38A7" w:rsidRPr="001A08F4">
        <w:rPr>
          <w:rFonts w:ascii="Times New Roman" w:hAnsi="Times New Roman"/>
        </w:rPr>
        <w:t>ZG</w:t>
      </w:r>
      <w:r w:rsidR="003A0193" w:rsidRPr="001A08F4">
        <w:rPr>
          <w:rFonts w:ascii="Times New Roman" w:hAnsi="Times New Roman"/>
        </w:rPr>
        <w:t>05</w:t>
      </w:r>
      <w:r w:rsidRPr="001A08F4">
        <w:rPr>
          <w:rFonts w:ascii="Times New Roman" w:hAnsi="Times New Roman"/>
        </w:rPr>
        <w:t xml:space="preserve">, na temelju članka 60. st. 13. Zakona o financijskom poslovanju i predstečajnoj nagodbi (NN 108/12, 144/12 i 81/13, dalje Zakon), donijelo rješenje </w:t>
      </w:r>
      <w:r w:rsidR="0096063E" w:rsidRPr="001A08F4">
        <w:rPr>
          <w:rFonts w:ascii="Times New Roman" w:hAnsi="Times New Roman"/>
        </w:rPr>
        <w:t>KLASA</w:t>
      </w:r>
      <w:r w:rsidR="001B5281" w:rsidRPr="001A08F4">
        <w:rPr>
          <w:rFonts w:ascii="Times New Roman" w:hAnsi="Times New Roman"/>
        </w:rPr>
        <w:t xml:space="preserve"> </w:t>
      </w:r>
      <w:r w:rsidR="00A161DD" w:rsidRPr="001A08F4">
        <w:rPr>
          <w:rFonts w:ascii="Times New Roman" w:hAnsi="Times New Roman"/>
        </w:rPr>
        <w:t>UP - I/110/07/15-01/8348</w:t>
      </w:r>
      <w:r w:rsidR="0096063E" w:rsidRPr="001A08F4">
        <w:rPr>
          <w:rFonts w:ascii="Times New Roman" w:hAnsi="Times New Roman"/>
        </w:rPr>
        <w:t xml:space="preserve">, </w:t>
      </w:r>
      <w:r w:rsidR="001B5281" w:rsidRPr="001A08F4">
        <w:rPr>
          <w:rFonts w:ascii="Times New Roman" w:hAnsi="Times New Roman"/>
        </w:rPr>
        <w:t xml:space="preserve"> </w:t>
      </w:r>
      <w:r w:rsidR="00AA38A7" w:rsidRPr="001A08F4">
        <w:rPr>
          <w:rFonts w:ascii="Times New Roman" w:hAnsi="Times New Roman"/>
        </w:rPr>
        <w:t xml:space="preserve">Ur. br: </w:t>
      </w:r>
      <w:r w:rsidR="00AF6BC1" w:rsidRPr="001A08F4">
        <w:rPr>
          <w:rFonts w:ascii="Times New Roman" w:hAnsi="Times New Roman"/>
        </w:rPr>
        <w:t xml:space="preserve">04-06-16-8348-62 </w:t>
      </w:r>
      <w:r w:rsidRPr="001A08F4">
        <w:rPr>
          <w:rFonts w:ascii="Times New Roman" w:hAnsi="Times New Roman"/>
        </w:rPr>
        <w:t>dalje: Rješenje, kojim je utvrdilo je da je na tom ročištu postignuta potrebna većina za prihvaćanje Plana financijskog restrukturiranja, tako da su za dužnikov Plan financijskog restrukturiranja glasovali vjerovnici čije tražbine prelaze dvije trećine vrijednosti svih utvrđenih tražbina svih vjerovnika i to kako slijedi:</w:t>
      </w:r>
    </w:p>
    <w:p w:rsidR="0091679B" w:rsidRPr="001A08F4" w:rsidRDefault="0091679B" w:rsidP="0072724F">
      <w:pPr>
        <w:widowControl w:val="0"/>
        <w:autoSpaceDE w:val="0"/>
        <w:autoSpaceDN w:val="0"/>
        <w:adjustRightInd w:val="0"/>
        <w:spacing w:after="240" w:line="360" w:lineRule="auto"/>
        <w:jc w:val="both"/>
        <w:rPr>
          <w:rFonts w:ascii="Times New Roman" w:hAnsi="Times New Roman"/>
        </w:rPr>
      </w:pPr>
      <w:r w:rsidRPr="001A08F4">
        <w:rPr>
          <w:rFonts w:ascii="Times New Roman" w:hAnsi="Times New Roman"/>
        </w:rPr>
        <w:t xml:space="preserve">- grupa </w:t>
      </w:r>
      <w:r w:rsidRPr="001A08F4">
        <w:rPr>
          <w:rFonts w:ascii="Times New Roman" w:hAnsi="Times New Roman"/>
          <w:b/>
        </w:rPr>
        <w:t>Tijela javne uprave i trgovačka društva u većinskom državnom vlasništvu</w:t>
      </w:r>
      <w:r w:rsidRPr="001A08F4">
        <w:rPr>
          <w:rFonts w:ascii="Times New Roman" w:hAnsi="Times New Roman"/>
        </w:rPr>
        <w:t xml:space="preserve"> - iznos tražbine za koju vjerovnici imaju pravo glasa je 610.688,93 kuna, od čega je ukupan iznos glasova ZA 0,00 kuna, što znači da je za prihvaćanje Plana glasovalo 0,00%, a PROTIV Plana je 610.688,93 kuna, odnosno 100,00%, </w:t>
      </w:r>
    </w:p>
    <w:p w:rsidR="0091679B" w:rsidRPr="001A08F4" w:rsidRDefault="0091679B" w:rsidP="0072724F">
      <w:pPr>
        <w:widowControl w:val="0"/>
        <w:autoSpaceDE w:val="0"/>
        <w:autoSpaceDN w:val="0"/>
        <w:adjustRightInd w:val="0"/>
        <w:spacing w:after="240" w:line="360" w:lineRule="auto"/>
        <w:jc w:val="both"/>
        <w:rPr>
          <w:rFonts w:ascii="Times New Roman" w:hAnsi="Times New Roman"/>
        </w:rPr>
      </w:pPr>
      <w:r w:rsidRPr="001A08F4">
        <w:rPr>
          <w:rFonts w:ascii="Times New Roman" w:hAnsi="Times New Roman"/>
        </w:rPr>
        <w:t xml:space="preserve">- grupa </w:t>
      </w:r>
      <w:r w:rsidRPr="001A08F4">
        <w:rPr>
          <w:rFonts w:ascii="Times New Roman" w:hAnsi="Times New Roman"/>
          <w:b/>
        </w:rPr>
        <w:t>Financijske institucije</w:t>
      </w:r>
      <w:r w:rsidRPr="001A08F4">
        <w:rPr>
          <w:rFonts w:ascii="Times New Roman" w:hAnsi="Times New Roman"/>
        </w:rPr>
        <w:t xml:space="preserve"> - iznos tražbine za koju vjerovnici imaju pravo glasa je 6.431,82 kuna, od čega je ukupan iznos glasova ZA 0,00 kuna, što znači da je za </w:t>
      </w:r>
      <w:r w:rsidRPr="001A08F4">
        <w:rPr>
          <w:rFonts w:ascii="Times New Roman" w:hAnsi="Times New Roman"/>
        </w:rPr>
        <w:lastRenderedPageBreak/>
        <w:t xml:space="preserve">prihvaćanje Plana glasovalo 0,00%, a PROTIV je 6.431,82 kuna, odnosno 100,00%, </w:t>
      </w:r>
    </w:p>
    <w:p w:rsidR="0091679B" w:rsidRPr="001A08F4" w:rsidRDefault="0091679B" w:rsidP="0072724F">
      <w:pPr>
        <w:widowControl w:val="0"/>
        <w:autoSpaceDE w:val="0"/>
        <w:autoSpaceDN w:val="0"/>
        <w:adjustRightInd w:val="0"/>
        <w:spacing w:after="240" w:line="360" w:lineRule="auto"/>
        <w:jc w:val="both"/>
        <w:rPr>
          <w:rFonts w:ascii="Times New Roman" w:hAnsi="Times New Roman"/>
        </w:rPr>
      </w:pPr>
      <w:r w:rsidRPr="001A08F4">
        <w:rPr>
          <w:rFonts w:ascii="Times New Roman" w:hAnsi="Times New Roman"/>
        </w:rPr>
        <w:t xml:space="preserve">- grupa </w:t>
      </w:r>
      <w:r w:rsidRPr="001A08F4">
        <w:rPr>
          <w:rFonts w:ascii="Times New Roman" w:hAnsi="Times New Roman"/>
          <w:b/>
        </w:rPr>
        <w:t>Ostali vjerovnici</w:t>
      </w:r>
      <w:r w:rsidRPr="001A08F4">
        <w:rPr>
          <w:rFonts w:ascii="Times New Roman" w:hAnsi="Times New Roman"/>
        </w:rPr>
        <w:t xml:space="preserve"> - iznos tražbine za koju vjerovnici imaju pravo glasa je 8.380.566,71 kuna, od čega je ukupan iznos glasova ZA 7.297.682,41 kuna, što znači da je za prihvaćanje Plana glasovalo 87,08%, a PROTIV je 1.082.884,30 kuna, odnosno 12,92%. </w:t>
      </w:r>
    </w:p>
    <w:p w:rsidR="0072724F" w:rsidRPr="001A08F4" w:rsidRDefault="0091679B" w:rsidP="00637307">
      <w:pPr>
        <w:widowControl w:val="0"/>
        <w:autoSpaceDE w:val="0"/>
        <w:autoSpaceDN w:val="0"/>
        <w:adjustRightInd w:val="0"/>
        <w:spacing w:after="240" w:line="360" w:lineRule="auto"/>
        <w:jc w:val="both"/>
        <w:rPr>
          <w:rFonts w:ascii="Times New Roman" w:hAnsi="Times New Roman"/>
        </w:rPr>
      </w:pPr>
      <w:r w:rsidRPr="001A08F4">
        <w:rPr>
          <w:rFonts w:ascii="Times New Roman" w:hAnsi="Times New Roman"/>
        </w:rPr>
        <w:t xml:space="preserve">- </w:t>
      </w:r>
      <w:r w:rsidRPr="001A08F4">
        <w:rPr>
          <w:rFonts w:ascii="Times New Roman" w:hAnsi="Times New Roman"/>
          <w:b/>
        </w:rPr>
        <w:t>ukupan omjer glasova</w:t>
      </w:r>
      <w:r w:rsidRPr="001A08F4">
        <w:rPr>
          <w:rFonts w:ascii="Times New Roman" w:hAnsi="Times New Roman"/>
        </w:rPr>
        <w:t xml:space="preserve"> - ukupan iznos tražbine za koju vjerovnici imaju pravo glasa je 8.997.687,46 kuna, od čega je ukupan iznos glasova ZA 7.297.682,41 kuna, što znači da je ukupno ZA prihvaćanje Plana glasovalo 81,11%, a PROTIV je 1.700.005,05 kuna odnosno glasovalo PROTIV Plana 18,89%. </w:t>
      </w:r>
    </w:p>
    <w:p w:rsidR="00445D58" w:rsidRPr="001A08F4" w:rsidRDefault="00445D58" w:rsidP="00637307">
      <w:pPr>
        <w:widowControl w:val="0"/>
        <w:autoSpaceDE w:val="0"/>
        <w:autoSpaceDN w:val="0"/>
        <w:adjustRightInd w:val="0"/>
        <w:spacing w:after="240" w:line="360" w:lineRule="auto"/>
        <w:jc w:val="both"/>
        <w:rPr>
          <w:rFonts w:ascii="Times New Roman" w:hAnsi="Times New Roman"/>
          <w:lang w:val="en-US"/>
        </w:rPr>
      </w:pPr>
      <w:r w:rsidRPr="001A08F4">
        <w:rPr>
          <w:rFonts w:ascii="Times New Roman" w:hAnsi="Times New Roman"/>
        </w:rPr>
        <w:t>S obzirom na rezultate glasovanja konstatirano je da se Plan financijskog restrukturiranja smatra prihvaćenim budući da su za njega glasovali vjerovnici čije</w:t>
      </w:r>
      <w:r w:rsidRPr="001A08F4">
        <w:rPr>
          <w:rFonts w:ascii="Times New Roman" w:hAnsi="Times New Roman"/>
          <w:lang w:val="en-US"/>
        </w:rPr>
        <w:t xml:space="preserve"> tražbine čine potrebnu većinu iz članka 63. </w:t>
      </w:r>
      <w:proofErr w:type="gramStart"/>
      <w:r w:rsidRPr="001A08F4">
        <w:rPr>
          <w:rFonts w:ascii="Times New Roman" w:hAnsi="Times New Roman"/>
          <w:lang w:val="en-US"/>
        </w:rPr>
        <w:t>Zakona o financijskom poslovanju i predstečajnoj nagodbi („Narodne novine“, broj 108/12, 144/12, 81/13 i 112/13).</w:t>
      </w:r>
      <w:proofErr w:type="gramEnd"/>
      <w:r w:rsidRPr="001A08F4">
        <w:rPr>
          <w:rFonts w:ascii="Times New Roman" w:hAnsi="Times New Roman"/>
          <w:lang w:val="en-US"/>
        </w:rPr>
        <w:t xml:space="preserve"> </w:t>
      </w:r>
    </w:p>
    <w:p w:rsidR="001B4F13" w:rsidRPr="001A08F4" w:rsidRDefault="00C83A87" w:rsidP="00637307">
      <w:pPr>
        <w:widowControl w:val="0"/>
        <w:autoSpaceDE w:val="0"/>
        <w:autoSpaceDN w:val="0"/>
        <w:adjustRightInd w:val="0"/>
        <w:spacing w:after="240" w:line="360" w:lineRule="auto"/>
        <w:jc w:val="both"/>
        <w:rPr>
          <w:rFonts w:ascii="Times New Roman" w:hAnsi="Times New Roman"/>
        </w:rPr>
      </w:pPr>
      <w:r w:rsidRPr="001A08F4">
        <w:rPr>
          <w:rFonts w:ascii="Times New Roman" w:hAnsi="Times New Roman"/>
        </w:rPr>
        <w:t>II.   Prihvaćenim Planom financijskog restrukturiranja dužnik je predložio, a vjerovnici pristali i prihvatili da se svim vjer</w:t>
      </w:r>
      <w:r w:rsidR="00ED746D" w:rsidRPr="001A08F4">
        <w:rPr>
          <w:rFonts w:ascii="Times New Roman" w:hAnsi="Times New Roman"/>
        </w:rPr>
        <w:t xml:space="preserve">ovnicima </w:t>
      </w:r>
      <w:r w:rsidR="002E7382" w:rsidRPr="001A08F4">
        <w:rPr>
          <w:rFonts w:ascii="Times New Roman" w:hAnsi="Times New Roman"/>
        </w:rPr>
        <w:t>otpiše dio utvrđene tražbine</w:t>
      </w:r>
      <w:r w:rsidRPr="001A08F4">
        <w:rPr>
          <w:rFonts w:ascii="Times New Roman" w:hAnsi="Times New Roman"/>
        </w:rPr>
        <w:t xml:space="preserve">, te da im dužnik </w:t>
      </w:r>
      <w:r w:rsidR="00581D93" w:rsidRPr="001A08F4">
        <w:rPr>
          <w:rFonts w:ascii="Times New Roman" w:hAnsi="Times New Roman"/>
        </w:rPr>
        <w:t xml:space="preserve">GODEC GRAD d.o.o. za proizvodnju, trgovinu, usluge i turizam, Ivana Granđe 45, 10360 Šašinovec, OIB 85417913868  </w:t>
      </w:r>
      <w:r w:rsidR="000D50E4" w:rsidRPr="001A08F4">
        <w:rPr>
          <w:rFonts w:ascii="Times New Roman" w:hAnsi="Times New Roman"/>
        </w:rPr>
        <w:t xml:space="preserve">isplati </w:t>
      </w:r>
      <w:r w:rsidR="00DC50AA" w:rsidRPr="001A08F4">
        <w:rPr>
          <w:rFonts w:ascii="Times New Roman" w:hAnsi="Times New Roman"/>
        </w:rPr>
        <w:t xml:space="preserve">preostali </w:t>
      </w:r>
      <w:r w:rsidR="000D50E4" w:rsidRPr="001A08F4">
        <w:rPr>
          <w:rFonts w:ascii="Times New Roman" w:hAnsi="Times New Roman"/>
        </w:rPr>
        <w:t xml:space="preserve">dug u </w:t>
      </w:r>
      <w:r w:rsidRPr="001A08F4">
        <w:rPr>
          <w:rFonts w:ascii="Times New Roman" w:hAnsi="Times New Roman"/>
        </w:rPr>
        <w:t>iznosima, rokovima i na način sukladno  pr</w:t>
      </w:r>
      <w:r w:rsidR="001B4F13" w:rsidRPr="001A08F4">
        <w:rPr>
          <w:rFonts w:ascii="Times New Roman" w:hAnsi="Times New Roman"/>
        </w:rPr>
        <w:t xml:space="preserve">ihvaćenome Izmijenjenom Planu financijskoga </w:t>
      </w:r>
      <w:r w:rsidRPr="001A08F4">
        <w:rPr>
          <w:rFonts w:ascii="Times New Roman" w:hAnsi="Times New Roman"/>
        </w:rPr>
        <w:t>restrukturiranja, a kako je to nastavno  iskazano u tabeli:</w:t>
      </w:r>
    </w:p>
    <w:p w:rsidR="00C7047C" w:rsidRPr="001A08F4" w:rsidRDefault="00C7047C" w:rsidP="00637307">
      <w:pPr>
        <w:spacing w:line="360" w:lineRule="auto"/>
        <w:jc w:val="both"/>
        <w:rPr>
          <w:rFonts w:ascii="Times New Roman" w:hAnsi="Times New Roman"/>
          <w:b/>
        </w:rPr>
      </w:pPr>
    </w:p>
    <w:p w:rsidR="00C7047C" w:rsidRPr="001A08F4" w:rsidRDefault="00C7047C" w:rsidP="00637307">
      <w:pPr>
        <w:spacing w:line="360" w:lineRule="auto"/>
        <w:jc w:val="both"/>
        <w:rPr>
          <w:rFonts w:ascii="Times New Roman" w:hAnsi="Times New Roman"/>
          <w:b/>
        </w:rPr>
      </w:pPr>
    </w:p>
    <w:p w:rsidR="00CA4CA9" w:rsidRPr="001A08F4" w:rsidRDefault="00753D35" w:rsidP="00637307">
      <w:pPr>
        <w:spacing w:line="360" w:lineRule="auto"/>
        <w:jc w:val="both"/>
        <w:rPr>
          <w:rFonts w:ascii="Times New Roman" w:hAnsi="Times New Roman"/>
          <w:b/>
        </w:rPr>
      </w:pPr>
      <w:r w:rsidRPr="001A08F4">
        <w:rPr>
          <w:rFonts w:ascii="Times New Roman" w:hAnsi="Times New Roman"/>
          <w:b/>
        </w:rPr>
        <w:br w:type="page"/>
      </w:r>
      <w:r w:rsidR="008772DE" w:rsidRPr="001A08F4">
        <w:rPr>
          <w:rFonts w:ascii="Times New Roman" w:hAnsi="Times New Roman"/>
          <w:b/>
        </w:rPr>
        <w:lastRenderedPageBreak/>
        <w:t>I.</w:t>
      </w:r>
      <w:r w:rsidR="00B248A7" w:rsidRPr="001A08F4">
        <w:rPr>
          <w:rFonts w:ascii="Times New Roman" w:hAnsi="Times New Roman"/>
          <w:b/>
        </w:rPr>
        <w:t>GRUPA: TIJELA JAV</w:t>
      </w:r>
      <w:r w:rsidR="008772DE" w:rsidRPr="001A08F4">
        <w:rPr>
          <w:rFonts w:ascii="Times New Roman" w:hAnsi="Times New Roman"/>
          <w:b/>
        </w:rPr>
        <w:t xml:space="preserve">NE UPRAVE I TRGOVAČKA DRUŠTVA U </w:t>
      </w:r>
      <w:r w:rsidR="00B248A7" w:rsidRPr="001A08F4">
        <w:rPr>
          <w:rFonts w:ascii="Times New Roman" w:hAnsi="Times New Roman"/>
          <w:b/>
        </w:rPr>
        <w:t xml:space="preserve">VEĆINSKOM DRŽAVNOM VLASNIŠTVU </w:t>
      </w:r>
    </w:p>
    <w:p w:rsidR="00256F5D" w:rsidRPr="001A08F4" w:rsidRDefault="00B3327C" w:rsidP="00637307">
      <w:pPr>
        <w:spacing w:line="360" w:lineRule="auto"/>
        <w:jc w:val="both"/>
        <w:rPr>
          <w:rFonts w:ascii="Times New Roman" w:hAnsi="Times New Roman"/>
        </w:rPr>
      </w:pPr>
      <w:r w:rsidRPr="001A08F4">
        <w:rPr>
          <w:rFonts w:ascii="Times New Roman" w:hAnsi="Times New Roman"/>
        </w:rPr>
        <w:t>_____________________________________________________________________</w:t>
      </w:r>
    </w:p>
    <w:tbl>
      <w:tblPr>
        <w:tblStyle w:val="Reetkatablice"/>
        <w:tblW w:w="8408" w:type="dxa"/>
        <w:tblLook w:val="04A0" w:firstRow="1" w:lastRow="0" w:firstColumn="1" w:lastColumn="0" w:noHBand="0" w:noVBand="1"/>
      </w:tblPr>
      <w:tblGrid>
        <w:gridCol w:w="554"/>
        <w:gridCol w:w="1230"/>
        <w:gridCol w:w="1577"/>
        <w:gridCol w:w="1393"/>
        <w:gridCol w:w="1427"/>
        <w:gridCol w:w="1032"/>
        <w:gridCol w:w="1195"/>
      </w:tblGrid>
      <w:tr w:rsidR="00724E5A" w:rsidRPr="00724E5A" w:rsidTr="00BF27BE">
        <w:trPr>
          <w:trHeight w:val="800"/>
        </w:trPr>
        <w:tc>
          <w:tcPr>
            <w:tcW w:w="54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RBR</w:t>
            </w:r>
          </w:p>
        </w:tc>
        <w:tc>
          <w:tcPr>
            <w:tcW w:w="117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OIB VJEROVNIKA</w:t>
            </w:r>
          </w:p>
        </w:tc>
        <w:tc>
          <w:tcPr>
            <w:tcW w:w="157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NAZIV VJEROVNIKA</w:t>
            </w:r>
          </w:p>
        </w:tc>
        <w:tc>
          <w:tcPr>
            <w:tcW w:w="15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ADRESA</w:t>
            </w:r>
          </w:p>
        </w:tc>
        <w:tc>
          <w:tcPr>
            <w:tcW w:w="142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UTVRĐENI IZNOS TRAŽBINE</w:t>
            </w:r>
          </w:p>
        </w:tc>
        <w:tc>
          <w:tcPr>
            <w:tcW w:w="1032"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OTPIS</w:t>
            </w:r>
          </w:p>
        </w:tc>
        <w:tc>
          <w:tcPr>
            <w:tcW w:w="110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PREOSTALO ZA OTPLATU</w:t>
            </w:r>
          </w:p>
        </w:tc>
      </w:tr>
      <w:tr w:rsidR="00724E5A" w:rsidRPr="00724E5A" w:rsidTr="00BF27BE">
        <w:trPr>
          <w:trHeight w:val="840"/>
        </w:trPr>
        <w:tc>
          <w:tcPr>
            <w:tcW w:w="54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w:t>
            </w:r>
          </w:p>
        </w:tc>
        <w:tc>
          <w:tcPr>
            <w:tcW w:w="1174"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74364571096</w:t>
            </w:r>
          </w:p>
        </w:tc>
        <w:tc>
          <w:tcPr>
            <w:tcW w:w="157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GRADSKA PLINARA ZAGREB-OPSKRBA d.o.o.</w:t>
            </w:r>
          </w:p>
        </w:tc>
        <w:tc>
          <w:tcPr>
            <w:tcW w:w="15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Radnička cesta 1, 10000, Zagreb</w:t>
            </w:r>
          </w:p>
        </w:tc>
        <w:tc>
          <w:tcPr>
            <w:tcW w:w="142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122.519,47</w:t>
            </w:r>
          </w:p>
        </w:tc>
        <w:tc>
          <w:tcPr>
            <w:tcW w:w="1032"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85.763,63</w:t>
            </w:r>
          </w:p>
        </w:tc>
        <w:tc>
          <w:tcPr>
            <w:tcW w:w="110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36.755,84</w:t>
            </w:r>
          </w:p>
        </w:tc>
      </w:tr>
      <w:tr w:rsidR="00724E5A" w:rsidRPr="00724E5A" w:rsidTr="00BF27BE">
        <w:trPr>
          <w:trHeight w:val="1120"/>
        </w:trPr>
        <w:tc>
          <w:tcPr>
            <w:tcW w:w="54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w:t>
            </w:r>
          </w:p>
        </w:tc>
        <w:tc>
          <w:tcPr>
            <w:tcW w:w="1174"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85584865987</w:t>
            </w:r>
          </w:p>
        </w:tc>
        <w:tc>
          <w:tcPr>
            <w:tcW w:w="157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GRADSKO KOMUNALNO GOSPODARSTVO d.o.o.</w:t>
            </w:r>
          </w:p>
        </w:tc>
        <w:tc>
          <w:tcPr>
            <w:tcW w:w="15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Ulica grada Vukovara 41, 10000, Zagreb</w:t>
            </w:r>
          </w:p>
        </w:tc>
        <w:tc>
          <w:tcPr>
            <w:tcW w:w="142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2.772,67</w:t>
            </w:r>
          </w:p>
        </w:tc>
        <w:tc>
          <w:tcPr>
            <w:tcW w:w="1032"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1.940,87</w:t>
            </w:r>
          </w:p>
        </w:tc>
        <w:tc>
          <w:tcPr>
            <w:tcW w:w="110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831,80</w:t>
            </w:r>
          </w:p>
        </w:tc>
      </w:tr>
      <w:tr w:rsidR="00724E5A" w:rsidRPr="00724E5A" w:rsidTr="00BF27BE">
        <w:trPr>
          <w:trHeight w:val="840"/>
        </w:trPr>
        <w:tc>
          <w:tcPr>
            <w:tcW w:w="54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w:t>
            </w:r>
          </w:p>
        </w:tc>
        <w:tc>
          <w:tcPr>
            <w:tcW w:w="1174"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63073332379</w:t>
            </w:r>
          </w:p>
        </w:tc>
        <w:tc>
          <w:tcPr>
            <w:tcW w:w="157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HEP - Opskrba d.o.o.</w:t>
            </w:r>
          </w:p>
        </w:tc>
        <w:tc>
          <w:tcPr>
            <w:tcW w:w="15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Ulica grada Vukovara 37, 10000, Zagreb</w:t>
            </w:r>
          </w:p>
        </w:tc>
        <w:tc>
          <w:tcPr>
            <w:tcW w:w="142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46.771,47</w:t>
            </w:r>
          </w:p>
        </w:tc>
        <w:tc>
          <w:tcPr>
            <w:tcW w:w="1032"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32.740,03</w:t>
            </w:r>
          </w:p>
        </w:tc>
        <w:tc>
          <w:tcPr>
            <w:tcW w:w="110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14.031,44</w:t>
            </w:r>
          </w:p>
        </w:tc>
      </w:tr>
      <w:tr w:rsidR="00724E5A" w:rsidRPr="00724E5A" w:rsidTr="00BF27BE">
        <w:trPr>
          <w:trHeight w:val="840"/>
        </w:trPr>
        <w:tc>
          <w:tcPr>
            <w:tcW w:w="54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w:t>
            </w:r>
          </w:p>
        </w:tc>
        <w:tc>
          <w:tcPr>
            <w:tcW w:w="1174"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46830600751</w:t>
            </w:r>
          </w:p>
        </w:tc>
        <w:tc>
          <w:tcPr>
            <w:tcW w:w="157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HEP-operator distribucijskog sustava d.o.o.</w:t>
            </w:r>
          </w:p>
        </w:tc>
        <w:tc>
          <w:tcPr>
            <w:tcW w:w="15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Ulica grada Vukovara 37, 10000, Zagreb</w:t>
            </w:r>
          </w:p>
        </w:tc>
        <w:tc>
          <w:tcPr>
            <w:tcW w:w="142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12.506,38</w:t>
            </w:r>
          </w:p>
        </w:tc>
        <w:tc>
          <w:tcPr>
            <w:tcW w:w="1032"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8.754,47</w:t>
            </w:r>
          </w:p>
        </w:tc>
        <w:tc>
          <w:tcPr>
            <w:tcW w:w="110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3.751,91</w:t>
            </w:r>
          </w:p>
        </w:tc>
      </w:tr>
      <w:tr w:rsidR="00724E5A" w:rsidRPr="00724E5A" w:rsidTr="00BF27BE">
        <w:trPr>
          <w:trHeight w:val="840"/>
        </w:trPr>
        <w:tc>
          <w:tcPr>
            <w:tcW w:w="54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5</w:t>
            </w:r>
          </w:p>
        </w:tc>
        <w:tc>
          <w:tcPr>
            <w:tcW w:w="1174"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69693144506</w:t>
            </w:r>
          </w:p>
        </w:tc>
        <w:tc>
          <w:tcPr>
            <w:tcW w:w="157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Hrvatske šume d.o.o.</w:t>
            </w:r>
          </w:p>
        </w:tc>
        <w:tc>
          <w:tcPr>
            <w:tcW w:w="15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Ul.Ljudevita Farkaša Vukotinovića 2, 10000, Zagreb</w:t>
            </w:r>
          </w:p>
        </w:tc>
        <w:tc>
          <w:tcPr>
            <w:tcW w:w="142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1.420,31</w:t>
            </w:r>
          </w:p>
        </w:tc>
        <w:tc>
          <w:tcPr>
            <w:tcW w:w="1032"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994,22</w:t>
            </w:r>
          </w:p>
        </w:tc>
        <w:tc>
          <w:tcPr>
            <w:tcW w:w="110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426,09</w:t>
            </w:r>
          </w:p>
        </w:tc>
      </w:tr>
      <w:tr w:rsidR="00724E5A" w:rsidRPr="00724E5A" w:rsidTr="00BF27BE">
        <w:trPr>
          <w:trHeight w:val="560"/>
        </w:trPr>
        <w:tc>
          <w:tcPr>
            <w:tcW w:w="54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w:t>
            </w:r>
          </w:p>
        </w:tc>
        <w:tc>
          <w:tcPr>
            <w:tcW w:w="1174"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28921383001</w:t>
            </w:r>
          </w:p>
        </w:tc>
        <w:tc>
          <w:tcPr>
            <w:tcW w:w="157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Hrvatske vode</w:t>
            </w:r>
          </w:p>
        </w:tc>
        <w:tc>
          <w:tcPr>
            <w:tcW w:w="15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Grada Vukovara 220, 10000, Zagreb</w:t>
            </w:r>
          </w:p>
        </w:tc>
        <w:tc>
          <w:tcPr>
            <w:tcW w:w="142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642,28</w:t>
            </w:r>
          </w:p>
        </w:tc>
        <w:tc>
          <w:tcPr>
            <w:tcW w:w="1032"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449,60</w:t>
            </w:r>
          </w:p>
        </w:tc>
        <w:tc>
          <w:tcPr>
            <w:tcW w:w="110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192,68</w:t>
            </w:r>
          </w:p>
        </w:tc>
      </w:tr>
      <w:tr w:rsidR="00724E5A" w:rsidRPr="00724E5A" w:rsidTr="00BF27BE">
        <w:trPr>
          <w:trHeight w:val="1400"/>
        </w:trPr>
        <w:tc>
          <w:tcPr>
            <w:tcW w:w="54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7</w:t>
            </w:r>
          </w:p>
        </w:tc>
        <w:tc>
          <w:tcPr>
            <w:tcW w:w="1174"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18683136487</w:t>
            </w:r>
          </w:p>
        </w:tc>
        <w:tc>
          <w:tcPr>
            <w:tcW w:w="157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REPUBLIKA HRVATSKA-MINISTARSTVO FINANCIJA, POREZNA UPRAVA</w:t>
            </w:r>
          </w:p>
        </w:tc>
        <w:tc>
          <w:tcPr>
            <w:tcW w:w="15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KATANČIĆEVA 5, 10000, ZAGREB</w:t>
            </w:r>
          </w:p>
        </w:tc>
        <w:tc>
          <w:tcPr>
            <w:tcW w:w="142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400.447,18</w:t>
            </w:r>
          </w:p>
        </w:tc>
        <w:tc>
          <w:tcPr>
            <w:tcW w:w="1032"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280.313,03</w:t>
            </w:r>
          </w:p>
        </w:tc>
        <w:tc>
          <w:tcPr>
            <w:tcW w:w="110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120.134,15</w:t>
            </w:r>
          </w:p>
        </w:tc>
      </w:tr>
      <w:tr w:rsidR="00724E5A" w:rsidRPr="00724E5A" w:rsidTr="00BF27BE">
        <w:trPr>
          <w:trHeight w:val="560"/>
        </w:trPr>
        <w:tc>
          <w:tcPr>
            <w:tcW w:w="54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w:t>
            </w:r>
          </w:p>
        </w:tc>
        <w:tc>
          <w:tcPr>
            <w:tcW w:w="1174"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83416546499</w:t>
            </w:r>
          </w:p>
        </w:tc>
        <w:tc>
          <w:tcPr>
            <w:tcW w:w="157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VODOOPSKRBA I ODVODNJA d.o.o.</w:t>
            </w:r>
          </w:p>
        </w:tc>
        <w:tc>
          <w:tcPr>
            <w:tcW w:w="15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Folnegovićeva 1, 10000, Zagreb</w:t>
            </w:r>
          </w:p>
        </w:tc>
        <w:tc>
          <w:tcPr>
            <w:tcW w:w="142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1.513,99</w:t>
            </w:r>
          </w:p>
        </w:tc>
        <w:tc>
          <w:tcPr>
            <w:tcW w:w="1032"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1.059,79</w:t>
            </w:r>
          </w:p>
        </w:tc>
        <w:tc>
          <w:tcPr>
            <w:tcW w:w="1107"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454,20</w:t>
            </w:r>
          </w:p>
        </w:tc>
      </w:tr>
      <w:tr w:rsidR="00724E5A" w:rsidRPr="00724E5A" w:rsidTr="00BF27BE">
        <w:trPr>
          <w:trHeight w:val="300"/>
        </w:trPr>
        <w:tc>
          <w:tcPr>
            <w:tcW w:w="546" w:type="dxa"/>
            <w:noWrap/>
            <w:hideMark/>
          </w:tcPr>
          <w:p w:rsidR="00724E5A" w:rsidRPr="00724E5A" w:rsidRDefault="00724E5A" w:rsidP="00724E5A">
            <w:pPr>
              <w:rPr>
                <w:rFonts w:ascii="Calibri" w:eastAsia="Times New Roman" w:hAnsi="Calibri"/>
                <w:color w:val="000000"/>
                <w:sz w:val="16"/>
                <w:szCs w:val="22"/>
                <w:lang w:val="en-US"/>
              </w:rPr>
            </w:pPr>
            <w:r w:rsidRPr="00724E5A">
              <w:rPr>
                <w:rFonts w:ascii="Calibri" w:eastAsia="Times New Roman" w:hAnsi="Calibri"/>
                <w:color w:val="000000"/>
                <w:sz w:val="16"/>
                <w:szCs w:val="22"/>
                <w:lang w:val="en-US"/>
              </w:rPr>
              <w:t> </w:t>
            </w:r>
          </w:p>
        </w:tc>
        <w:tc>
          <w:tcPr>
            <w:tcW w:w="1174" w:type="dxa"/>
            <w:noWrap/>
            <w:hideMark/>
          </w:tcPr>
          <w:p w:rsidR="00724E5A" w:rsidRPr="00724E5A" w:rsidRDefault="00724E5A" w:rsidP="00724E5A">
            <w:pPr>
              <w:rPr>
                <w:rFonts w:ascii="Calibri" w:eastAsia="Times New Roman" w:hAnsi="Calibri"/>
                <w:color w:val="000000"/>
                <w:sz w:val="16"/>
                <w:szCs w:val="22"/>
                <w:lang w:val="en-US"/>
              </w:rPr>
            </w:pPr>
            <w:r w:rsidRPr="00724E5A">
              <w:rPr>
                <w:rFonts w:ascii="Calibri" w:eastAsia="Times New Roman" w:hAnsi="Calibri"/>
                <w:color w:val="000000"/>
                <w:sz w:val="16"/>
                <w:szCs w:val="22"/>
                <w:lang w:val="en-US"/>
              </w:rPr>
              <w:t> </w:t>
            </w:r>
          </w:p>
        </w:tc>
        <w:tc>
          <w:tcPr>
            <w:tcW w:w="1574" w:type="dxa"/>
            <w:hideMark/>
          </w:tcPr>
          <w:p w:rsidR="00724E5A" w:rsidRPr="00724E5A" w:rsidRDefault="00724E5A" w:rsidP="00724E5A">
            <w:pPr>
              <w:rPr>
                <w:rFonts w:ascii="Calibri" w:eastAsia="Times New Roman" w:hAnsi="Calibri"/>
                <w:color w:val="000000"/>
                <w:sz w:val="16"/>
                <w:szCs w:val="22"/>
                <w:lang w:val="en-US"/>
              </w:rPr>
            </w:pPr>
            <w:r w:rsidRPr="00724E5A">
              <w:rPr>
                <w:rFonts w:ascii="Calibri" w:eastAsia="Times New Roman" w:hAnsi="Calibri"/>
                <w:color w:val="000000"/>
                <w:sz w:val="16"/>
                <w:szCs w:val="22"/>
                <w:lang w:val="en-US"/>
              </w:rPr>
              <w:t>UKUPNO:</w:t>
            </w:r>
          </w:p>
        </w:tc>
        <w:tc>
          <w:tcPr>
            <w:tcW w:w="1548" w:type="dxa"/>
            <w:hideMark/>
          </w:tcPr>
          <w:p w:rsidR="00724E5A" w:rsidRPr="00724E5A" w:rsidRDefault="00724E5A" w:rsidP="00724E5A">
            <w:pPr>
              <w:rPr>
                <w:rFonts w:ascii="Calibri" w:eastAsia="Times New Roman" w:hAnsi="Calibri"/>
                <w:color w:val="000000"/>
                <w:sz w:val="16"/>
                <w:szCs w:val="22"/>
                <w:lang w:val="en-US"/>
              </w:rPr>
            </w:pPr>
            <w:r w:rsidRPr="00724E5A">
              <w:rPr>
                <w:rFonts w:ascii="Calibri" w:eastAsia="Times New Roman" w:hAnsi="Calibri"/>
                <w:color w:val="000000"/>
                <w:sz w:val="16"/>
                <w:szCs w:val="22"/>
                <w:lang w:val="en-US"/>
              </w:rPr>
              <w:t> </w:t>
            </w:r>
          </w:p>
        </w:tc>
        <w:tc>
          <w:tcPr>
            <w:tcW w:w="1427" w:type="dxa"/>
            <w:noWrap/>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588.593,75</w:t>
            </w:r>
          </w:p>
        </w:tc>
        <w:tc>
          <w:tcPr>
            <w:tcW w:w="1032" w:type="dxa"/>
            <w:noWrap/>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412.015,63</w:t>
            </w:r>
          </w:p>
        </w:tc>
        <w:tc>
          <w:tcPr>
            <w:tcW w:w="1107" w:type="dxa"/>
            <w:noWrap/>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176.578,13</w:t>
            </w:r>
          </w:p>
        </w:tc>
      </w:tr>
    </w:tbl>
    <w:p w:rsidR="008A252B" w:rsidRPr="001A08F4" w:rsidRDefault="008A252B" w:rsidP="00637307">
      <w:pPr>
        <w:spacing w:line="360" w:lineRule="auto"/>
        <w:jc w:val="both"/>
        <w:rPr>
          <w:rFonts w:ascii="Times New Roman" w:hAnsi="Times New Roman"/>
          <w:color w:val="000000"/>
        </w:rPr>
      </w:pPr>
    </w:p>
    <w:p w:rsidR="007157ED" w:rsidRPr="001A08F4" w:rsidRDefault="007157ED" w:rsidP="00637307">
      <w:pPr>
        <w:spacing w:line="360" w:lineRule="auto"/>
        <w:jc w:val="both"/>
        <w:rPr>
          <w:rFonts w:ascii="Times New Roman" w:hAnsi="Times New Roman"/>
          <w:color w:val="000000"/>
        </w:rPr>
      </w:pPr>
    </w:p>
    <w:p w:rsidR="003B63AA" w:rsidRPr="001A08F4" w:rsidRDefault="003B63AA" w:rsidP="003B63AA">
      <w:pPr>
        <w:spacing w:line="360" w:lineRule="auto"/>
        <w:jc w:val="both"/>
        <w:rPr>
          <w:rFonts w:ascii="Times New Roman" w:hAnsi="Times New Roman"/>
          <w:color w:val="000000"/>
        </w:rPr>
      </w:pPr>
      <w:r w:rsidRPr="001A08F4">
        <w:rPr>
          <w:rFonts w:ascii="Times New Roman" w:eastAsia="Calibri" w:hAnsi="Times New Roman"/>
          <w:noProof/>
          <w:color w:val="000000"/>
        </w:rPr>
        <w:t>1</w:t>
      </w:r>
      <w:r w:rsidRPr="001A08F4">
        <w:rPr>
          <w:rFonts w:ascii="Times New Roman" w:hAnsi="Times New Roman"/>
          <w:noProof/>
          <w:color w:val="000000"/>
        </w:rPr>
        <w:t xml:space="preserve">. </w:t>
      </w:r>
      <w:r w:rsidRPr="001A08F4">
        <w:rPr>
          <w:rFonts w:ascii="Times New Roman" w:eastAsia="Calibri" w:hAnsi="Times New Roman"/>
          <w:noProof/>
          <w:color w:val="000000"/>
        </w:rPr>
        <w:t>GRADSKA PLINARA ZAGREB-OPSKRBA d.o.o.</w:t>
      </w:r>
      <w:r w:rsidRPr="001A08F4">
        <w:rPr>
          <w:rFonts w:ascii="Times New Roman" w:hAnsi="Times New Roman"/>
          <w:noProof/>
          <w:color w:val="000000"/>
        </w:rPr>
        <w:t xml:space="preserve">, </w:t>
      </w:r>
      <w:r w:rsidRPr="001A08F4">
        <w:rPr>
          <w:rFonts w:ascii="Times New Roman" w:eastAsia="Calibri" w:hAnsi="Times New Roman"/>
          <w:noProof/>
          <w:color w:val="000000"/>
        </w:rPr>
        <w:t>Radnička cesta 1, 10000, Zagreb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74364571096</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122.519,47</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85.763,63</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36.755,84</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3B63AA" w:rsidRPr="001A08F4" w:rsidRDefault="003B63AA" w:rsidP="003B63AA">
      <w:pPr>
        <w:rPr>
          <w:rFonts w:ascii="Times New Roman" w:hAnsi="Times New Roman"/>
        </w:rPr>
      </w:pPr>
    </w:p>
    <w:p w:rsidR="003B63AA" w:rsidRPr="001A08F4" w:rsidRDefault="003B63AA" w:rsidP="003B63AA">
      <w:pPr>
        <w:spacing w:line="360" w:lineRule="auto"/>
        <w:jc w:val="both"/>
        <w:rPr>
          <w:rFonts w:ascii="Times New Roman" w:hAnsi="Times New Roman"/>
          <w:color w:val="000000"/>
        </w:rPr>
      </w:pPr>
      <w:r w:rsidRPr="001A08F4">
        <w:rPr>
          <w:rFonts w:ascii="Times New Roman" w:eastAsia="Calibri" w:hAnsi="Times New Roman"/>
          <w:noProof/>
          <w:color w:val="000000"/>
        </w:rPr>
        <w:lastRenderedPageBreak/>
        <w:t>2</w:t>
      </w:r>
      <w:r w:rsidRPr="001A08F4">
        <w:rPr>
          <w:rFonts w:ascii="Times New Roman" w:hAnsi="Times New Roman"/>
          <w:noProof/>
          <w:color w:val="000000"/>
        </w:rPr>
        <w:t xml:space="preserve">. </w:t>
      </w:r>
      <w:r w:rsidRPr="001A08F4">
        <w:rPr>
          <w:rFonts w:ascii="Times New Roman" w:eastAsia="Calibri" w:hAnsi="Times New Roman"/>
          <w:noProof/>
          <w:color w:val="000000"/>
        </w:rPr>
        <w:t>GRADSKO KOMUNALNO GOSPODARSTVO d.o.o.</w:t>
      </w:r>
      <w:r w:rsidRPr="001A08F4">
        <w:rPr>
          <w:rFonts w:ascii="Times New Roman" w:hAnsi="Times New Roman"/>
          <w:noProof/>
          <w:color w:val="000000"/>
        </w:rPr>
        <w:t xml:space="preserve">, </w:t>
      </w:r>
      <w:r w:rsidRPr="001A08F4">
        <w:rPr>
          <w:rFonts w:ascii="Times New Roman" w:eastAsia="Calibri" w:hAnsi="Times New Roman"/>
          <w:noProof/>
          <w:color w:val="000000"/>
        </w:rPr>
        <w:t>Ulica grada Vukovara 41, 10000, Zagreb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85584865987</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2.772,67</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1.940,87</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831,80</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3B63AA" w:rsidRPr="001A08F4" w:rsidRDefault="003B63AA" w:rsidP="003B63AA">
      <w:pPr>
        <w:rPr>
          <w:rFonts w:ascii="Times New Roman" w:hAnsi="Times New Roman"/>
        </w:rPr>
      </w:pPr>
    </w:p>
    <w:p w:rsidR="003B63AA" w:rsidRPr="001A08F4" w:rsidRDefault="003B63AA" w:rsidP="003B63AA">
      <w:pPr>
        <w:spacing w:line="360" w:lineRule="auto"/>
        <w:jc w:val="both"/>
        <w:rPr>
          <w:rFonts w:ascii="Times New Roman" w:hAnsi="Times New Roman"/>
          <w:color w:val="000000"/>
        </w:rPr>
      </w:pPr>
      <w:r w:rsidRPr="001A08F4">
        <w:rPr>
          <w:rFonts w:ascii="Times New Roman" w:eastAsia="Calibri" w:hAnsi="Times New Roman"/>
          <w:noProof/>
          <w:color w:val="000000"/>
        </w:rPr>
        <w:t>3</w:t>
      </w:r>
      <w:r w:rsidRPr="001A08F4">
        <w:rPr>
          <w:rFonts w:ascii="Times New Roman" w:hAnsi="Times New Roman"/>
          <w:noProof/>
          <w:color w:val="000000"/>
        </w:rPr>
        <w:t xml:space="preserve">. </w:t>
      </w:r>
      <w:r w:rsidRPr="001A08F4">
        <w:rPr>
          <w:rFonts w:ascii="Times New Roman" w:eastAsia="Calibri" w:hAnsi="Times New Roman"/>
          <w:noProof/>
          <w:color w:val="000000"/>
        </w:rPr>
        <w:t>HEP - Opskrba d.o.o.</w:t>
      </w:r>
      <w:r w:rsidRPr="001A08F4">
        <w:rPr>
          <w:rFonts w:ascii="Times New Roman" w:hAnsi="Times New Roman"/>
          <w:noProof/>
          <w:color w:val="000000"/>
        </w:rPr>
        <w:t xml:space="preserve">, </w:t>
      </w:r>
      <w:r w:rsidRPr="001A08F4">
        <w:rPr>
          <w:rFonts w:ascii="Times New Roman" w:eastAsia="Calibri" w:hAnsi="Times New Roman"/>
          <w:noProof/>
          <w:color w:val="000000"/>
        </w:rPr>
        <w:t>Ulica grada Vukovara 37, 10000, Zagreb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63073332379</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46.771,47</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32.740,03</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14.031,44</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3B63AA" w:rsidRPr="001A08F4" w:rsidRDefault="003B63AA" w:rsidP="003B63AA">
      <w:pPr>
        <w:rPr>
          <w:rFonts w:ascii="Times New Roman" w:hAnsi="Times New Roman"/>
        </w:rPr>
      </w:pPr>
    </w:p>
    <w:p w:rsidR="003B63AA" w:rsidRPr="001A08F4" w:rsidRDefault="003B63AA" w:rsidP="003B63AA">
      <w:pPr>
        <w:spacing w:line="360" w:lineRule="auto"/>
        <w:jc w:val="both"/>
        <w:rPr>
          <w:rFonts w:ascii="Times New Roman" w:hAnsi="Times New Roman"/>
          <w:color w:val="000000"/>
        </w:rPr>
      </w:pPr>
      <w:r w:rsidRPr="001A08F4">
        <w:rPr>
          <w:rFonts w:ascii="Times New Roman" w:eastAsia="Calibri" w:hAnsi="Times New Roman"/>
          <w:noProof/>
          <w:color w:val="000000"/>
        </w:rPr>
        <w:t>4</w:t>
      </w:r>
      <w:r w:rsidRPr="001A08F4">
        <w:rPr>
          <w:rFonts w:ascii="Times New Roman" w:hAnsi="Times New Roman"/>
          <w:noProof/>
          <w:color w:val="000000"/>
        </w:rPr>
        <w:t xml:space="preserve">. </w:t>
      </w:r>
      <w:r w:rsidRPr="001A08F4">
        <w:rPr>
          <w:rFonts w:ascii="Times New Roman" w:eastAsia="Calibri" w:hAnsi="Times New Roman"/>
          <w:noProof/>
          <w:color w:val="000000"/>
        </w:rPr>
        <w:t>HEP-operator distribucijskog sustava d.o.o.</w:t>
      </w:r>
      <w:r w:rsidRPr="001A08F4">
        <w:rPr>
          <w:rFonts w:ascii="Times New Roman" w:hAnsi="Times New Roman"/>
          <w:noProof/>
          <w:color w:val="000000"/>
        </w:rPr>
        <w:t xml:space="preserve">, </w:t>
      </w:r>
      <w:r w:rsidRPr="001A08F4">
        <w:rPr>
          <w:rFonts w:ascii="Times New Roman" w:eastAsia="Calibri" w:hAnsi="Times New Roman"/>
          <w:noProof/>
          <w:color w:val="000000"/>
        </w:rPr>
        <w:t>Ulica grada Vukovara 37, 10000, Zagreb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46830600751</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12.506,38</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8.754,47</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3.751,91</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3B63AA" w:rsidRPr="001A08F4" w:rsidRDefault="003B63AA" w:rsidP="003B63AA">
      <w:pPr>
        <w:rPr>
          <w:rFonts w:ascii="Times New Roman" w:hAnsi="Times New Roman"/>
        </w:rPr>
      </w:pPr>
    </w:p>
    <w:p w:rsidR="003B63AA" w:rsidRPr="001A08F4" w:rsidRDefault="003B63AA" w:rsidP="003B63AA">
      <w:pPr>
        <w:spacing w:line="360" w:lineRule="auto"/>
        <w:jc w:val="both"/>
        <w:rPr>
          <w:rFonts w:ascii="Times New Roman" w:hAnsi="Times New Roman"/>
          <w:color w:val="000000"/>
        </w:rPr>
      </w:pPr>
      <w:r w:rsidRPr="001A08F4">
        <w:rPr>
          <w:rFonts w:ascii="Times New Roman" w:eastAsia="Calibri" w:hAnsi="Times New Roman"/>
          <w:noProof/>
          <w:color w:val="000000"/>
        </w:rPr>
        <w:t>5</w:t>
      </w:r>
      <w:r w:rsidRPr="001A08F4">
        <w:rPr>
          <w:rFonts w:ascii="Times New Roman" w:hAnsi="Times New Roman"/>
          <w:noProof/>
          <w:color w:val="000000"/>
        </w:rPr>
        <w:t xml:space="preserve">. </w:t>
      </w:r>
      <w:r w:rsidRPr="001A08F4">
        <w:rPr>
          <w:rFonts w:ascii="Times New Roman" w:eastAsia="Calibri" w:hAnsi="Times New Roman"/>
          <w:noProof/>
          <w:color w:val="000000"/>
        </w:rPr>
        <w:t>Hrvatske šume d.o.o.</w:t>
      </w:r>
      <w:r w:rsidRPr="001A08F4">
        <w:rPr>
          <w:rFonts w:ascii="Times New Roman" w:hAnsi="Times New Roman"/>
          <w:noProof/>
          <w:color w:val="000000"/>
        </w:rPr>
        <w:t xml:space="preserve">, </w:t>
      </w:r>
      <w:r w:rsidRPr="001A08F4">
        <w:rPr>
          <w:rFonts w:ascii="Times New Roman" w:eastAsia="Calibri" w:hAnsi="Times New Roman"/>
          <w:noProof/>
          <w:color w:val="000000"/>
        </w:rPr>
        <w:t>Ul.Ljudevita Farkaša Vukotinovića 2, 10000, Zagreb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69693144506</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1.420,31</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994,22</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426,09</w:t>
      </w:r>
      <w:r w:rsidRPr="001A08F4">
        <w:rPr>
          <w:rFonts w:ascii="Times New Roman" w:hAnsi="Times New Roman"/>
          <w:noProof/>
          <w:color w:val="000000"/>
        </w:rPr>
        <w:t xml:space="preserve"> </w:t>
      </w:r>
      <w:r w:rsidRPr="001A08F4">
        <w:rPr>
          <w:rFonts w:ascii="Times New Roman" w:hAnsi="Times New Roman"/>
          <w:color w:val="000000"/>
        </w:rPr>
        <w:t xml:space="preserve">kn otplatiti će se nakon isteka počeka od 12 mjeseci na 36 jednakih mjesečnih anuiteta, uz kamatnu stopu od 4,5%, računajući od pravomoćnosti Rješenja Trgovačkog suda o sklopljenoj nagodbi. Prvi anuitet će se platiti 15-tog u mjesecu, 12 </w:t>
      </w:r>
      <w:r w:rsidRPr="001A08F4">
        <w:rPr>
          <w:rFonts w:ascii="Times New Roman" w:hAnsi="Times New Roman"/>
          <w:color w:val="000000"/>
        </w:rPr>
        <w:lastRenderedPageBreak/>
        <w:t>mjeseci nakon pravomoćnosti Rješenja Trgovačkog suda o sklopljenoj nagodbi, dok će se svaki naredni anuitet platiti mjesečno, najkasnije do 15-tog u mjesecu za prethodni  mjesec.</w:t>
      </w:r>
    </w:p>
    <w:p w:rsidR="003B63AA" w:rsidRPr="001A08F4" w:rsidRDefault="003B63AA" w:rsidP="003B63AA">
      <w:pPr>
        <w:rPr>
          <w:rFonts w:ascii="Times New Roman" w:hAnsi="Times New Roman"/>
        </w:rPr>
      </w:pPr>
    </w:p>
    <w:p w:rsidR="003B63AA" w:rsidRPr="001A08F4" w:rsidRDefault="003B63AA" w:rsidP="003B63AA">
      <w:pPr>
        <w:spacing w:line="360" w:lineRule="auto"/>
        <w:jc w:val="both"/>
        <w:rPr>
          <w:rFonts w:ascii="Times New Roman" w:hAnsi="Times New Roman"/>
          <w:color w:val="000000"/>
        </w:rPr>
      </w:pPr>
      <w:r w:rsidRPr="001A08F4">
        <w:rPr>
          <w:rFonts w:ascii="Times New Roman" w:eastAsia="Calibri" w:hAnsi="Times New Roman"/>
          <w:noProof/>
          <w:color w:val="000000"/>
        </w:rPr>
        <w:t>6</w:t>
      </w:r>
      <w:r w:rsidRPr="001A08F4">
        <w:rPr>
          <w:rFonts w:ascii="Times New Roman" w:hAnsi="Times New Roman"/>
          <w:noProof/>
          <w:color w:val="000000"/>
        </w:rPr>
        <w:t xml:space="preserve">. </w:t>
      </w:r>
      <w:r w:rsidRPr="001A08F4">
        <w:rPr>
          <w:rFonts w:ascii="Times New Roman" w:eastAsia="Calibri" w:hAnsi="Times New Roman"/>
          <w:noProof/>
          <w:color w:val="000000"/>
        </w:rPr>
        <w:t>Hrvatske vode</w:t>
      </w:r>
      <w:r w:rsidRPr="001A08F4">
        <w:rPr>
          <w:rFonts w:ascii="Times New Roman" w:hAnsi="Times New Roman"/>
          <w:noProof/>
          <w:color w:val="000000"/>
        </w:rPr>
        <w:t xml:space="preserve">, </w:t>
      </w:r>
      <w:r w:rsidRPr="001A08F4">
        <w:rPr>
          <w:rFonts w:ascii="Times New Roman" w:eastAsia="Calibri" w:hAnsi="Times New Roman"/>
          <w:noProof/>
          <w:color w:val="000000"/>
        </w:rPr>
        <w:t>Grada Vukovara 220, 10000, Zagreb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28921383001</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642,28</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449,60</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192,68</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3B63AA" w:rsidRPr="001A08F4" w:rsidRDefault="003B63AA" w:rsidP="003B63AA">
      <w:pPr>
        <w:rPr>
          <w:rFonts w:ascii="Times New Roman" w:hAnsi="Times New Roman"/>
        </w:rPr>
      </w:pPr>
    </w:p>
    <w:p w:rsidR="003B63AA" w:rsidRPr="001A08F4" w:rsidRDefault="003B63AA" w:rsidP="003B63AA">
      <w:pPr>
        <w:spacing w:line="360" w:lineRule="auto"/>
        <w:jc w:val="both"/>
        <w:rPr>
          <w:rFonts w:ascii="Times New Roman" w:hAnsi="Times New Roman"/>
          <w:color w:val="000000"/>
        </w:rPr>
      </w:pPr>
      <w:r w:rsidRPr="001A08F4">
        <w:rPr>
          <w:rFonts w:ascii="Times New Roman" w:eastAsia="Calibri" w:hAnsi="Times New Roman"/>
          <w:noProof/>
          <w:color w:val="000000"/>
        </w:rPr>
        <w:t>7</w:t>
      </w:r>
      <w:r w:rsidRPr="001A08F4">
        <w:rPr>
          <w:rFonts w:ascii="Times New Roman" w:hAnsi="Times New Roman"/>
          <w:noProof/>
          <w:color w:val="000000"/>
        </w:rPr>
        <w:t xml:space="preserve">. </w:t>
      </w:r>
      <w:r w:rsidRPr="001A08F4">
        <w:rPr>
          <w:rFonts w:ascii="Times New Roman" w:eastAsia="Calibri" w:hAnsi="Times New Roman"/>
          <w:noProof/>
          <w:color w:val="000000"/>
        </w:rPr>
        <w:t>REPUBLIKA HRVATSKA-MINISTARSTVO FINANCIJA, POREZNA UPRAVA</w:t>
      </w:r>
      <w:r w:rsidRPr="001A08F4">
        <w:rPr>
          <w:rFonts w:ascii="Times New Roman" w:hAnsi="Times New Roman"/>
          <w:noProof/>
          <w:color w:val="000000"/>
        </w:rPr>
        <w:t xml:space="preserve">, </w:t>
      </w:r>
      <w:r w:rsidRPr="001A08F4">
        <w:rPr>
          <w:rFonts w:ascii="Times New Roman" w:eastAsia="Calibri" w:hAnsi="Times New Roman"/>
          <w:noProof/>
          <w:color w:val="000000"/>
        </w:rPr>
        <w:t>KATANČIĆEVA 5, 10000, ZAGREB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18683136487</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400.447,18</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280.313,03</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120.134,15</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3B63AA" w:rsidRPr="001A08F4" w:rsidRDefault="003B63AA" w:rsidP="003B63AA">
      <w:pPr>
        <w:rPr>
          <w:rFonts w:ascii="Times New Roman" w:hAnsi="Times New Roman"/>
        </w:rPr>
      </w:pPr>
    </w:p>
    <w:p w:rsidR="003B63AA" w:rsidRPr="001A08F4" w:rsidRDefault="003B63AA" w:rsidP="003B63AA">
      <w:pPr>
        <w:spacing w:line="360" w:lineRule="auto"/>
        <w:jc w:val="both"/>
        <w:rPr>
          <w:rFonts w:ascii="Times New Roman" w:hAnsi="Times New Roman"/>
          <w:color w:val="000000"/>
        </w:rPr>
      </w:pPr>
      <w:r w:rsidRPr="001A08F4">
        <w:rPr>
          <w:rFonts w:ascii="Times New Roman" w:eastAsia="Calibri" w:hAnsi="Times New Roman"/>
          <w:noProof/>
          <w:color w:val="000000"/>
        </w:rPr>
        <w:t>8</w:t>
      </w:r>
      <w:r w:rsidRPr="001A08F4">
        <w:rPr>
          <w:rFonts w:ascii="Times New Roman" w:hAnsi="Times New Roman"/>
          <w:noProof/>
          <w:color w:val="000000"/>
        </w:rPr>
        <w:t xml:space="preserve">. </w:t>
      </w:r>
      <w:r w:rsidRPr="001A08F4">
        <w:rPr>
          <w:rFonts w:ascii="Times New Roman" w:eastAsia="Calibri" w:hAnsi="Times New Roman"/>
          <w:noProof/>
          <w:color w:val="000000"/>
        </w:rPr>
        <w:t>VODOOPSKRBA I ODVODNJA d.o.o.</w:t>
      </w:r>
      <w:r w:rsidRPr="001A08F4">
        <w:rPr>
          <w:rFonts w:ascii="Times New Roman" w:hAnsi="Times New Roman"/>
          <w:noProof/>
          <w:color w:val="000000"/>
        </w:rPr>
        <w:t xml:space="preserve">, </w:t>
      </w:r>
      <w:r w:rsidRPr="001A08F4">
        <w:rPr>
          <w:rFonts w:ascii="Times New Roman" w:eastAsia="Calibri" w:hAnsi="Times New Roman"/>
          <w:noProof/>
          <w:color w:val="000000"/>
        </w:rPr>
        <w:t>Folnegovićeva 1, 10000, Zagreb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83416546499</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1.513,99</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1.059,79</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454,20</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317DAE" w:rsidRPr="001A08F4" w:rsidRDefault="00317DAE" w:rsidP="00317DAE">
      <w:pPr>
        <w:spacing w:line="360" w:lineRule="auto"/>
        <w:jc w:val="both"/>
        <w:rPr>
          <w:rFonts w:ascii="Times New Roman" w:hAnsi="Times New Roman"/>
          <w:color w:val="000000"/>
        </w:rPr>
      </w:pPr>
    </w:p>
    <w:p w:rsidR="00656FBF" w:rsidRPr="001A08F4" w:rsidRDefault="00656FBF" w:rsidP="00637307">
      <w:pPr>
        <w:spacing w:line="360" w:lineRule="auto"/>
        <w:jc w:val="both"/>
        <w:rPr>
          <w:rFonts w:ascii="Times New Roman" w:hAnsi="Times New Roman"/>
          <w:color w:val="000000"/>
        </w:rPr>
      </w:pPr>
    </w:p>
    <w:p w:rsidR="007157ED" w:rsidRPr="001A08F4" w:rsidRDefault="007157ED" w:rsidP="00637307">
      <w:pPr>
        <w:spacing w:line="360" w:lineRule="auto"/>
        <w:jc w:val="both"/>
        <w:rPr>
          <w:rFonts w:ascii="Times New Roman" w:hAnsi="Times New Roman"/>
          <w:noProof/>
          <w:color w:val="000000"/>
        </w:rPr>
      </w:pPr>
    </w:p>
    <w:p w:rsidR="00724E5A" w:rsidRDefault="00724E5A" w:rsidP="00637307">
      <w:pPr>
        <w:spacing w:line="360" w:lineRule="auto"/>
        <w:jc w:val="both"/>
        <w:rPr>
          <w:rFonts w:ascii="Times New Roman" w:hAnsi="Times New Roman"/>
          <w:b/>
        </w:rPr>
      </w:pPr>
    </w:p>
    <w:p w:rsidR="00A64C3F" w:rsidRPr="001A08F4" w:rsidRDefault="00773EE7" w:rsidP="00637307">
      <w:pPr>
        <w:spacing w:line="360" w:lineRule="auto"/>
        <w:jc w:val="both"/>
        <w:rPr>
          <w:rFonts w:ascii="Times New Roman" w:hAnsi="Times New Roman"/>
          <w:b/>
        </w:rPr>
      </w:pPr>
      <w:r w:rsidRPr="001A08F4">
        <w:rPr>
          <w:rFonts w:ascii="Times New Roman" w:hAnsi="Times New Roman"/>
          <w:b/>
        </w:rPr>
        <w:lastRenderedPageBreak/>
        <w:t>I</w:t>
      </w:r>
      <w:r w:rsidR="005C56B4" w:rsidRPr="001A08F4">
        <w:rPr>
          <w:rFonts w:ascii="Times New Roman" w:hAnsi="Times New Roman"/>
          <w:b/>
        </w:rPr>
        <w:t>I. GRUPA</w:t>
      </w:r>
    </w:p>
    <w:p w:rsidR="005C56B4" w:rsidRPr="001A08F4" w:rsidRDefault="005C56B4" w:rsidP="00637307">
      <w:pPr>
        <w:spacing w:line="360" w:lineRule="auto"/>
        <w:ind w:firstLine="720"/>
        <w:jc w:val="both"/>
        <w:rPr>
          <w:rFonts w:ascii="Times New Roman" w:hAnsi="Times New Roman"/>
          <w:b/>
        </w:rPr>
      </w:pPr>
      <w:r w:rsidRPr="001A08F4">
        <w:rPr>
          <w:rFonts w:ascii="Times New Roman" w:hAnsi="Times New Roman"/>
          <w:b/>
        </w:rPr>
        <w:t>FINANCIJSKE INSTITUCIJE</w:t>
      </w:r>
      <w:r w:rsidR="007377A1" w:rsidRPr="001A08F4">
        <w:rPr>
          <w:rFonts w:ascii="Times New Roman" w:hAnsi="Times New Roman"/>
          <w:b/>
        </w:rPr>
        <w:t xml:space="preserve"> </w:t>
      </w:r>
    </w:p>
    <w:p w:rsidR="00186A67" w:rsidRPr="001A08F4" w:rsidRDefault="00697289" w:rsidP="00637307">
      <w:pPr>
        <w:spacing w:line="360" w:lineRule="auto"/>
        <w:jc w:val="both"/>
        <w:rPr>
          <w:rFonts w:ascii="Times New Roman" w:hAnsi="Times New Roman"/>
        </w:rPr>
      </w:pPr>
      <w:r w:rsidRPr="001A08F4">
        <w:rPr>
          <w:rFonts w:ascii="Times New Roman" w:hAnsi="Times New Roman"/>
        </w:rPr>
        <w:t>_____________________________________________________________________</w:t>
      </w:r>
    </w:p>
    <w:tbl>
      <w:tblPr>
        <w:tblStyle w:val="Reetkatablice"/>
        <w:tblW w:w="8409" w:type="dxa"/>
        <w:tblLook w:val="04A0" w:firstRow="1" w:lastRow="0" w:firstColumn="1" w:lastColumn="0" w:noHBand="0" w:noVBand="1"/>
      </w:tblPr>
      <w:tblGrid>
        <w:gridCol w:w="597"/>
        <w:gridCol w:w="1357"/>
        <w:gridCol w:w="1458"/>
        <w:gridCol w:w="1296"/>
        <w:gridCol w:w="1467"/>
        <w:gridCol w:w="917"/>
        <w:gridCol w:w="1317"/>
      </w:tblGrid>
      <w:tr w:rsidR="00724E5A" w:rsidRPr="00724E5A" w:rsidTr="00BF27BE">
        <w:trPr>
          <w:trHeight w:val="840"/>
        </w:trPr>
        <w:tc>
          <w:tcPr>
            <w:tcW w:w="524"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RBR</w:t>
            </w:r>
          </w:p>
        </w:tc>
        <w:tc>
          <w:tcPr>
            <w:tcW w:w="1204"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OIB VJEROVNIKA</w:t>
            </w:r>
          </w:p>
        </w:tc>
        <w:tc>
          <w:tcPr>
            <w:tcW w:w="1623"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NAZIV VJEROVNIKA</w:t>
            </w:r>
          </w:p>
        </w:tc>
        <w:tc>
          <w:tcPr>
            <w:tcW w:w="1617"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ADRESA</w:t>
            </w:r>
          </w:p>
        </w:tc>
        <w:tc>
          <w:tcPr>
            <w:tcW w:w="1467"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UTVRĐENI IZNOS TRAŽBINE</w:t>
            </w:r>
          </w:p>
        </w:tc>
        <w:tc>
          <w:tcPr>
            <w:tcW w:w="839"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OTPIS</w:t>
            </w:r>
          </w:p>
        </w:tc>
        <w:tc>
          <w:tcPr>
            <w:tcW w:w="1135"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PREOSTALO ZA OTPLATU</w:t>
            </w:r>
          </w:p>
        </w:tc>
      </w:tr>
      <w:tr w:rsidR="00724E5A" w:rsidRPr="00724E5A" w:rsidTr="00BF27BE">
        <w:trPr>
          <w:trHeight w:val="560"/>
        </w:trPr>
        <w:tc>
          <w:tcPr>
            <w:tcW w:w="524"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9</w:t>
            </w:r>
          </w:p>
        </w:tc>
        <w:tc>
          <w:tcPr>
            <w:tcW w:w="1204" w:type="dxa"/>
            <w:hideMark/>
          </w:tcPr>
          <w:p w:rsidR="00724E5A" w:rsidRPr="00724E5A" w:rsidRDefault="00724E5A" w:rsidP="00724E5A">
            <w:pPr>
              <w:jc w:val="cente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26187994862</w:t>
            </w:r>
          </w:p>
        </w:tc>
        <w:tc>
          <w:tcPr>
            <w:tcW w:w="1623"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CROATIA OSIGURANJE d.d.</w:t>
            </w:r>
          </w:p>
        </w:tc>
        <w:tc>
          <w:tcPr>
            <w:tcW w:w="1617"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Miramarska 22, 10000, Zagreb</w:t>
            </w:r>
          </w:p>
        </w:tc>
        <w:tc>
          <w:tcPr>
            <w:tcW w:w="1467"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3.951,61</w:t>
            </w:r>
          </w:p>
        </w:tc>
        <w:tc>
          <w:tcPr>
            <w:tcW w:w="839"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2.766,13</w:t>
            </w:r>
          </w:p>
        </w:tc>
        <w:tc>
          <w:tcPr>
            <w:tcW w:w="1135"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1.185,48</w:t>
            </w:r>
          </w:p>
        </w:tc>
      </w:tr>
      <w:tr w:rsidR="00724E5A" w:rsidRPr="00724E5A" w:rsidTr="00BF27BE">
        <w:trPr>
          <w:trHeight w:val="560"/>
        </w:trPr>
        <w:tc>
          <w:tcPr>
            <w:tcW w:w="524"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10</w:t>
            </w:r>
          </w:p>
        </w:tc>
        <w:tc>
          <w:tcPr>
            <w:tcW w:w="1204" w:type="dxa"/>
            <w:hideMark/>
          </w:tcPr>
          <w:p w:rsidR="00724E5A" w:rsidRPr="00724E5A" w:rsidRDefault="00724E5A" w:rsidP="00724E5A">
            <w:pPr>
              <w:jc w:val="cente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14036333877</w:t>
            </w:r>
          </w:p>
        </w:tc>
        <w:tc>
          <w:tcPr>
            <w:tcW w:w="1623"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HYPO ALPE-ADRIA-BANK d.d.</w:t>
            </w:r>
          </w:p>
        </w:tc>
        <w:tc>
          <w:tcPr>
            <w:tcW w:w="1617"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Slavonska avenija 6, 10000, Zagreb</w:t>
            </w:r>
          </w:p>
        </w:tc>
        <w:tc>
          <w:tcPr>
            <w:tcW w:w="1467"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30,00</w:t>
            </w:r>
          </w:p>
        </w:tc>
        <w:tc>
          <w:tcPr>
            <w:tcW w:w="839"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21,00</w:t>
            </w:r>
          </w:p>
        </w:tc>
        <w:tc>
          <w:tcPr>
            <w:tcW w:w="1135"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9,00</w:t>
            </w:r>
          </w:p>
        </w:tc>
      </w:tr>
      <w:tr w:rsidR="00724E5A" w:rsidRPr="00724E5A" w:rsidTr="00BF27BE">
        <w:trPr>
          <w:trHeight w:val="840"/>
        </w:trPr>
        <w:tc>
          <w:tcPr>
            <w:tcW w:w="524"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11</w:t>
            </w:r>
          </w:p>
        </w:tc>
        <w:tc>
          <w:tcPr>
            <w:tcW w:w="1204" w:type="dxa"/>
            <w:hideMark/>
          </w:tcPr>
          <w:p w:rsidR="00724E5A" w:rsidRPr="00724E5A" w:rsidRDefault="00724E5A" w:rsidP="00724E5A">
            <w:pPr>
              <w:jc w:val="cente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38182927268</w:t>
            </w:r>
          </w:p>
        </w:tc>
        <w:tc>
          <w:tcPr>
            <w:tcW w:w="1623"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Vaba d.d.</w:t>
            </w:r>
          </w:p>
        </w:tc>
        <w:tc>
          <w:tcPr>
            <w:tcW w:w="1617"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Aleja Kralja Zvonimira 1, 42000, Varaždin</w:t>
            </w:r>
          </w:p>
        </w:tc>
        <w:tc>
          <w:tcPr>
            <w:tcW w:w="1467"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2.450,21</w:t>
            </w:r>
          </w:p>
        </w:tc>
        <w:tc>
          <w:tcPr>
            <w:tcW w:w="839"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1.715,15</w:t>
            </w:r>
          </w:p>
        </w:tc>
        <w:tc>
          <w:tcPr>
            <w:tcW w:w="1135" w:type="dxa"/>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735,06</w:t>
            </w:r>
          </w:p>
        </w:tc>
      </w:tr>
      <w:tr w:rsidR="00724E5A" w:rsidRPr="00724E5A" w:rsidTr="00BF27BE">
        <w:trPr>
          <w:trHeight w:val="300"/>
        </w:trPr>
        <w:tc>
          <w:tcPr>
            <w:tcW w:w="524" w:type="dxa"/>
            <w:noWrap/>
            <w:hideMark/>
          </w:tcPr>
          <w:p w:rsidR="00724E5A" w:rsidRPr="00724E5A" w:rsidRDefault="00724E5A" w:rsidP="00724E5A">
            <w:pPr>
              <w:rPr>
                <w:rFonts w:ascii="Calibri" w:eastAsia="Times New Roman" w:hAnsi="Calibri"/>
                <w:color w:val="000000"/>
                <w:sz w:val="18"/>
                <w:szCs w:val="22"/>
                <w:lang w:val="en-US"/>
              </w:rPr>
            </w:pPr>
            <w:r w:rsidRPr="00724E5A">
              <w:rPr>
                <w:rFonts w:ascii="Calibri" w:eastAsia="Times New Roman" w:hAnsi="Calibri"/>
                <w:color w:val="000000"/>
                <w:sz w:val="18"/>
                <w:szCs w:val="22"/>
                <w:lang w:val="en-US"/>
              </w:rPr>
              <w:t> </w:t>
            </w:r>
          </w:p>
        </w:tc>
        <w:tc>
          <w:tcPr>
            <w:tcW w:w="1204" w:type="dxa"/>
            <w:noWrap/>
            <w:hideMark/>
          </w:tcPr>
          <w:p w:rsidR="00724E5A" w:rsidRPr="00724E5A" w:rsidRDefault="00724E5A" w:rsidP="00724E5A">
            <w:pPr>
              <w:rPr>
                <w:rFonts w:ascii="Calibri" w:eastAsia="Times New Roman" w:hAnsi="Calibri"/>
                <w:color w:val="000000"/>
                <w:sz w:val="18"/>
                <w:szCs w:val="22"/>
                <w:lang w:val="en-US"/>
              </w:rPr>
            </w:pPr>
            <w:r w:rsidRPr="00724E5A">
              <w:rPr>
                <w:rFonts w:ascii="Calibri" w:eastAsia="Times New Roman" w:hAnsi="Calibri"/>
                <w:color w:val="000000"/>
                <w:sz w:val="18"/>
                <w:szCs w:val="22"/>
                <w:lang w:val="en-US"/>
              </w:rPr>
              <w:t> </w:t>
            </w:r>
          </w:p>
        </w:tc>
        <w:tc>
          <w:tcPr>
            <w:tcW w:w="1623" w:type="dxa"/>
            <w:hideMark/>
          </w:tcPr>
          <w:p w:rsidR="00724E5A" w:rsidRPr="00724E5A" w:rsidRDefault="00724E5A" w:rsidP="00724E5A">
            <w:pPr>
              <w:rPr>
                <w:rFonts w:ascii="Calibri" w:eastAsia="Times New Roman" w:hAnsi="Calibri"/>
                <w:color w:val="000000"/>
                <w:sz w:val="18"/>
                <w:szCs w:val="22"/>
                <w:lang w:val="en-US"/>
              </w:rPr>
            </w:pPr>
            <w:r w:rsidRPr="00724E5A">
              <w:rPr>
                <w:rFonts w:ascii="Calibri" w:eastAsia="Times New Roman" w:hAnsi="Calibri"/>
                <w:color w:val="000000"/>
                <w:sz w:val="18"/>
                <w:szCs w:val="22"/>
                <w:lang w:val="en-US"/>
              </w:rPr>
              <w:t>UKUPNO:</w:t>
            </w:r>
          </w:p>
        </w:tc>
        <w:tc>
          <w:tcPr>
            <w:tcW w:w="1617" w:type="dxa"/>
            <w:hideMark/>
          </w:tcPr>
          <w:p w:rsidR="00724E5A" w:rsidRPr="00724E5A" w:rsidRDefault="00724E5A" w:rsidP="00724E5A">
            <w:pPr>
              <w:rPr>
                <w:rFonts w:ascii="Calibri" w:eastAsia="Times New Roman" w:hAnsi="Calibri"/>
                <w:color w:val="000000"/>
                <w:sz w:val="18"/>
                <w:szCs w:val="22"/>
                <w:lang w:val="en-US"/>
              </w:rPr>
            </w:pPr>
            <w:r w:rsidRPr="00724E5A">
              <w:rPr>
                <w:rFonts w:ascii="Calibri" w:eastAsia="Times New Roman" w:hAnsi="Calibri"/>
                <w:color w:val="000000"/>
                <w:sz w:val="18"/>
                <w:szCs w:val="22"/>
                <w:lang w:val="en-US"/>
              </w:rPr>
              <w:t> </w:t>
            </w:r>
          </w:p>
        </w:tc>
        <w:tc>
          <w:tcPr>
            <w:tcW w:w="1467" w:type="dxa"/>
            <w:noWrap/>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6.431,82</w:t>
            </w:r>
          </w:p>
        </w:tc>
        <w:tc>
          <w:tcPr>
            <w:tcW w:w="839" w:type="dxa"/>
            <w:noWrap/>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4.502,27</w:t>
            </w:r>
          </w:p>
        </w:tc>
        <w:tc>
          <w:tcPr>
            <w:tcW w:w="1135" w:type="dxa"/>
            <w:noWrap/>
            <w:hideMark/>
          </w:tcPr>
          <w:p w:rsidR="00724E5A" w:rsidRPr="00724E5A" w:rsidRDefault="00724E5A" w:rsidP="00724E5A">
            <w:pPr>
              <w:rPr>
                <w:rFonts w:ascii="Arial" w:eastAsia="Times New Roman" w:hAnsi="Arial" w:cs="Arial"/>
                <w:color w:val="000000"/>
                <w:sz w:val="18"/>
                <w:szCs w:val="22"/>
                <w:lang w:val="en-US"/>
              </w:rPr>
            </w:pPr>
            <w:r w:rsidRPr="00724E5A">
              <w:rPr>
                <w:rFonts w:ascii="Arial" w:eastAsia="Times New Roman" w:hAnsi="Arial" w:cs="Arial"/>
                <w:color w:val="000000"/>
                <w:sz w:val="18"/>
                <w:szCs w:val="22"/>
                <w:lang w:val="en-US"/>
              </w:rPr>
              <w:t>1.929,55</w:t>
            </w:r>
          </w:p>
        </w:tc>
      </w:tr>
    </w:tbl>
    <w:p w:rsidR="00C7047C" w:rsidRPr="001A08F4" w:rsidRDefault="00C7047C" w:rsidP="00637307">
      <w:pPr>
        <w:spacing w:line="360" w:lineRule="auto"/>
        <w:jc w:val="both"/>
        <w:rPr>
          <w:rFonts w:ascii="Times New Roman" w:hAnsi="Times New Roman"/>
          <w:b/>
        </w:rPr>
      </w:pPr>
    </w:p>
    <w:p w:rsidR="00B554CF" w:rsidRPr="001A08F4" w:rsidRDefault="00B554CF" w:rsidP="00B554CF">
      <w:pPr>
        <w:spacing w:line="360" w:lineRule="auto"/>
        <w:jc w:val="both"/>
        <w:rPr>
          <w:rFonts w:ascii="Times New Roman" w:hAnsi="Times New Roman"/>
          <w:color w:val="000000"/>
        </w:rPr>
      </w:pPr>
      <w:r w:rsidRPr="001A08F4">
        <w:rPr>
          <w:rFonts w:ascii="Times New Roman" w:eastAsia="Calibri" w:hAnsi="Times New Roman"/>
          <w:noProof/>
          <w:color w:val="000000"/>
        </w:rPr>
        <w:t>9</w:t>
      </w:r>
      <w:r w:rsidRPr="001A08F4">
        <w:rPr>
          <w:rFonts w:ascii="Times New Roman" w:hAnsi="Times New Roman"/>
          <w:noProof/>
          <w:color w:val="000000"/>
        </w:rPr>
        <w:t xml:space="preserve">. </w:t>
      </w:r>
      <w:r w:rsidRPr="001A08F4">
        <w:rPr>
          <w:rFonts w:ascii="Times New Roman" w:eastAsia="Calibri" w:hAnsi="Times New Roman"/>
          <w:noProof/>
          <w:color w:val="000000"/>
        </w:rPr>
        <w:t>CROATIA OSIGURANJE d.d.</w:t>
      </w:r>
      <w:r w:rsidRPr="001A08F4">
        <w:rPr>
          <w:rFonts w:ascii="Times New Roman" w:hAnsi="Times New Roman"/>
          <w:noProof/>
          <w:color w:val="000000"/>
        </w:rPr>
        <w:t xml:space="preserve">, </w:t>
      </w:r>
      <w:r w:rsidRPr="001A08F4">
        <w:rPr>
          <w:rFonts w:ascii="Times New Roman" w:eastAsia="Calibri" w:hAnsi="Times New Roman"/>
          <w:noProof/>
          <w:color w:val="000000"/>
        </w:rPr>
        <w:t>Miramarska 22, 10000, Zagreb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26187994862</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3.951,61</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2.766,13</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1.185,48</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B554CF" w:rsidRPr="001A08F4" w:rsidRDefault="00B554CF" w:rsidP="00B554CF">
      <w:pPr>
        <w:rPr>
          <w:rFonts w:ascii="Times New Roman" w:hAnsi="Times New Roman"/>
        </w:rPr>
      </w:pPr>
    </w:p>
    <w:p w:rsidR="00B554CF" w:rsidRPr="001A08F4" w:rsidRDefault="00B554CF" w:rsidP="00B554CF">
      <w:pPr>
        <w:spacing w:line="360" w:lineRule="auto"/>
        <w:jc w:val="both"/>
        <w:rPr>
          <w:rFonts w:ascii="Times New Roman" w:hAnsi="Times New Roman"/>
          <w:color w:val="000000"/>
        </w:rPr>
      </w:pPr>
      <w:r w:rsidRPr="001A08F4">
        <w:rPr>
          <w:rFonts w:ascii="Times New Roman" w:eastAsia="Calibri" w:hAnsi="Times New Roman"/>
          <w:noProof/>
          <w:color w:val="000000"/>
        </w:rPr>
        <w:t>10</w:t>
      </w:r>
      <w:r w:rsidRPr="001A08F4">
        <w:rPr>
          <w:rFonts w:ascii="Times New Roman" w:hAnsi="Times New Roman"/>
          <w:noProof/>
          <w:color w:val="000000"/>
        </w:rPr>
        <w:t xml:space="preserve">. </w:t>
      </w:r>
      <w:r w:rsidRPr="001A08F4">
        <w:rPr>
          <w:rFonts w:ascii="Times New Roman" w:eastAsia="Calibri" w:hAnsi="Times New Roman"/>
          <w:noProof/>
          <w:color w:val="000000"/>
        </w:rPr>
        <w:t>HYPO ALPE-ADRIA-BANK d.d.</w:t>
      </w:r>
      <w:r w:rsidRPr="001A08F4">
        <w:rPr>
          <w:rFonts w:ascii="Times New Roman" w:hAnsi="Times New Roman"/>
          <w:noProof/>
          <w:color w:val="000000"/>
        </w:rPr>
        <w:t xml:space="preserve">, </w:t>
      </w:r>
      <w:r w:rsidRPr="001A08F4">
        <w:rPr>
          <w:rFonts w:ascii="Times New Roman" w:eastAsia="Calibri" w:hAnsi="Times New Roman"/>
          <w:noProof/>
          <w:color w:val="000000"/>
        </w:rPr>
        <w:t>Slavonska avenija 6, 10000, Zagreb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14036333877</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30,00</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21,00</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9,00</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B554CF" w:rsidRPr="001A08F4" w:rsidRDefault="00B554CF" w:rsidP="00B554CF">
      <w:pPr>
        <w:rPr>
          <w:rFonts w:ascii="Times New Roman" w:hAnsi="Times New Roman"/>
        </w:rPr>
      </w:pPr>
    </w:p>
    <w:p w:rsidR="00B554CF" w:rsidRPr="001A08F4" w:rsidRDefault="00B554CF" w:rsidP="00B554CF">
      <w:pPr>
        <w:spacing w:line="360" w:lineRule="auto"/>
        <w:jc w:val="both"/>
        <w:rPr>
          <w:rFonts w:ascii="Times New Roman" w:hAnsi="Times New Roman"/>
          <w:color w:val="000000"/>
        </w:rPr>
      </w:pPr>
      <w:r w:rsidRPr="001A08F4">
        <w:rPr>
          <w:rFonts w:ascii="Times New Roman" w:eastAsia="Calibri" w:hAnsi="Times New Roman"/>
          <w:noProof/>
          <w:color w:val="000000"/>
        </w:rPr>
        <w:t>11</w:t>
      </w:r>
      <w:r w:rsidRPr="001A08F4">
        <w:rPr>
          <w:rFonts w:ascii="Times New Roman" w:hAnsi="Times New Roman"/>
          <w:noProof/>
          <w:color w:val="000000"/>
        </w:rPr>
        <w:t xml:space="preserve">. </w:t>
      </w:r>
      <w:r w:rsidRPr="001A08F4">
        <w:rPr>
          <w:rFonts w:ascii="Times New Roman" w:eastAsia="Calibri" w:hAnsi="Times New Roman"/>
          <w:noProof/>
          <w:color w:val="000000"/>
        </w:rPr>
        <w:t>Vaba d.d.</w:t>
      </w:r>
      <w:r w:rsidRPr="001A08F4">
        <w:rPr>
          <w:rFonts w:ascii="Times New Roman" w:hAnsi="Times New Roman"/>
          <w:noProof/>
          <w:color w:val="000000"/>
        </w:rPr>
        <w:t xml:space="preserve">, </w:t>
      </w:r>
      <w:r w:rsidRPr="001A08F4">
        <w:rPr>
          <w:rFonts w:ascii="Times New Roman" w:eastAsia="Calibri" w:hAnsi="Times New Roman"/>
          <w:noProof/>
          <w:color w:val="000000"/>
        </w:rPr>
        <w:t>Aleja Kralja Zvonimira 1, 42000, Varaždin</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38182927268</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2.450,21</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1.715,15</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735,06</w:t>
      </w:r>
      <w:r w:rsidRPr="001A08F4">
        <w:rPr>
          <w:rFonts w:ascii="Times New Roman" w:hAnsi="Times New Roman"/>
          <w:noProof/>
          <w:color w:val="000000"/>
        </w:rPr>
        <w:t xml:space="preserve"> </w:t>
      </w:r>
      <w:r w:rsidRPr="001A08F4">
        <w:rPr>
          <w:rFonts w:ascii="Times New Roman" w:hAnsi="Times New Roman"/>
          <w:color w:val="000000"/>
        </w:rPr>
        <w:t xml:space="preserve">kn otplatiti će se nakon isteka počeka od 12 mjeseci na 36 jednakih mjesečnih anuiteta, </w:t>
      </w:r>
      <w:r w:rsidRPr="001A08F4">
        <w:rPr>
          <w:rFonts w:ascii="Times New Roman" w:hAnsi="Times New Roman"/>
          <w:color w:val="000000"/>
        </w:rPr>
        <w:lastRenderedPageBreak/>
        <w:t>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C7047C" w:rsidRPr="001A08F4" w:rsidRDefault="00C7047C" w:rsidP="00637307">
      <w:pPr>
        <w:spacing w:line="360" w:lineRule="auto"/>
        <w:jc w:val="both"/>
        <w:rPr>
          <w:rFonts w:ascii="Times New Roman" w:hAnsi="Times New Roman"/>
          <w:b/>
        </w:rPr>
      </w:pPr>
    </w:p>
    <w:p w:rsidR="00B76FF4" w:rsidRPr="001A08F4" w:rsidRDefault="00B76FF4" w:rsidP="00637307">
      <w:pPr>
        <w:spacing w:line="360" w:lineRule="auto"/>
        <w:jc w:val="both"/>
        <w:rPr>
          <w:rFonts w:ascii="Times New Roman" w:hAnsi="Times New Roman"/>
          <w:b/>
        </w:rPr>
      </w:pPr>
    </w:p>
    <w:p w:rsidR="00AF22EB" w:rsidRPr="001A08F4" w:rsidRDefault="00AF22EB" w:rsidP="00637307">
      <w:pPr>
        <w:spacing w:line="360" w:lineRule="auto"/>
        <w:jc w:val="both"/>
        <w:rPr>
          <w:rFonts w:ascii="Times New Roman" w:hAnsi="Times New Roman"/>
          <w:b/>
        </w:rPr>
      </w:pPr>
    </w:p>
    <w:p w:rsidR="00152AC9" w:rsidRPr="001A08F4" w:rsidRDefault="00152AC9" w:rsidP="00637307">
      <w:pPr>
        <w:spacing w:line="360" w:lineRule="auto"/>
        <w:jc w:val="both"/>
        <w:rPr>
          <w:rFonts w:ascii="Times New Roman" w:hAnsi="Times New Roman"/>
          <w:b/>
        </w:rPr>
      </w:pPr>
      <w:r w:rsidRPr="001A08F4">
        <w:rPr>
          <w:rFonts w:ascii="Times New Roman" w:hAnsi="Times New Roman"/>
          <w:b/>
        </w:rPr>
        <w:t xml:space="preserve">III. GRUPA: OSTALI VJEROVNICI </w:t>
      </w:r>
    </w:p>
    <w:p w:rsidR="00C7047C" w:rsidRPr="001A08F4" w:rsidRDefault="00C7047C" w:rsidP="00637307">
      <w:pPr>
        <w:spacing w:line="360" w:lineRule="auto"/>
        <w:jc w:val="both"/>
        <w:rPr>
          <w:rFonts w:ascii="Times New Roman" w:hAnsi="Times New Roman"/>
          <w:b/>
        </w:rPr>
      </w:pPr>
      <w:r w:rsidRPr="001A08F4">
        <w:rPr>
          <w:rFonts w:ascii="Times New Roman" w:hAnsi="Times New Roman"/>
        </w:rPr>
        <w:t>_____________________________________________________________________</w:t>
      </w:r>
    </w:p>
    <w:p w:rsidR="005E0AEA" w:rsidRPr="001A08F4" w:rsidRDefault="005E0AEA" w:rsidP="00637307">
      <w:pPr>
        <w:spacing w:line="360" w:lineRule="auto"/>
        <w:jc w:val="both"/>
        <w:rPr>
          <w:rFonts w:ascii="Times New Roman" w:hAnsi="Times New Roman"/>
        </w:rPr>
      </w:pPr>
    </w:p>
    <w:tbl>
      <w:tblPr>
        <w:tblStyle w:val="Reetkatablice"/>
        <w:tblW w:w="8645" w:type="dxa"/>
        <w:tblLook w:val="04A0" w:firstRow="1" w:lastRow="0" w:firstColumn="1" w:lastColumn="0" w:noHBand="0" w:noVBand="1"/>
      </w:tblPr>
      <w:tblGrid>
        <w:gridCol w:w="554"/>
        <w:gridCol w:w="1426"/>
        <w:gridCol w:w="1915"/>
        <w:gridCol w:w="1302"/>
        <w:gridCol w:w="1301"/>
        <w:gridCol w:w="1151"/>
        <w:gridCol w:w="1195"/>
      </w:tblGrid>
      <w:tr w:rsidR="00724E5A" w:rsidRPr="00724E5A" w:rsidTr="00BF27BE">
        <w:trPr>
          <w:trHeight w:val="84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RBR</w:t>
            </w:r>
          </w:p>
        </w:tc>
        <w:tc>
          <w:tcPr>
            <w:tcW w:w="142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OIB VJEROVNIKA</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NAZIV VJEROVNIKA</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ADRESA</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UTVRĐENI IZNOS TRAŽBINE</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OTPIS</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PREOSTALO ZA OTPLATU</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12</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36320417813</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ART PANEL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Kanalska 34, 10250, Lučko</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4.501,51</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3.151,06</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1.350,45</w:t>
            </w:r>
          </w:p>
        </w:tc>
      </w:tr>
      <w:tr w:rsidR="00724E5A" w:rsidRPr="00724E5A" w:rsidTr="00BF27BE">
        <w:trPr>
          <w:trHeight w:val="84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13</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27335921579</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D. A. T. A. L. A. B. TEHNOLOGIJE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Trg 1. istarske brigade 6, 52100, Pula</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2.000,00</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1.400,00</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600,00</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14</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82650187489</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D.B.T.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Nova ulica 2, 10290, Zaprešić</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759.642,79</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531.749,95</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227.892,84</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15</w:t>
            </w:r>
          </w:p>
        </w:tc>
        <w:tc>
          <w:tcPr>
            <w:tcW w:w="1426" w:type="dxa"/>
            <w:hideMark/>
          </w:tcPr>
          <w:p w:rsidR="00724E5A" w:rsidRPr="00724E5A" w:rsidRDefault="00724E5A" w:rsidP="00724E5A">
            <w:pPr>
              <w:jc w:val="center"/>
              <w:rPr>
                <w:rFonts w:ascii="Arial" w:eastAsia="Times New Roman" w:hAnsi="Arial" w:cs="Arial"/>
                <w:sz w:val="16"/>
                <w:szCs w:val="22"/>
                <w:lang w:val="en-US"/>
              </w:rPr>
            </w:pPr>
            <w:r w:rsidRPr="00724E5A">
              <w:rPr>
                <w:rFonts w:ascii="Arial" w:eastAsia="Times New Roman" w:hAnsi="Arial" w:cs="Arial"/>
                <w:sz w:val="16"/>
                <w:szCs w:val="22"/>
                <w:lang w:val="en-US"/>
              </w:rPr>
              <w:t>77343617978</w:t>
            </w:r>
          </w:p>
        </w:tc>
        <w:tc>
          <w:tcPr>
            <w:tcW w:w="1848" w:type="dxa"/>
            <w:hideMark/>
          </w:tcPr>
          <w:p w:rsidR="00724E5A" w:rsidRPr="00724E5A" w:rsidRDefault="00724E5A" w:rsidP="00724E5A">
            <w:pPr>
              <w:rPr>
                <w:rFonts w:ascii="Arial" w:eastAsia="Times New Roman" w:hAnsi="Arial" w:cs="Arial"/>
                <w:sz w:val="16"/>
                <w:szCs w:val="22"/>
                <w:lang w:val="en-US"/>
              </w:rPr>
            </w:pPr>
            <w:r w:rsidRPr="00724E5A">
              <w:rPr>
                <w:rFonts w:ascii="Arial" w:eastAsia="Times New Roman" w:hAnsi="Arial" w:cs="Arial"/>
                <w:sz w:val="16"/>
                <w:szCs w:val="22"/>
                <w:lang w:val="en-US"/>
              </w:rPr>
              <w:t>Daraboš Nevenka</w:t>
            </w:r>
          </w:p>
        </w:tc>
        <w:tc>
          <w:tcPr>
            <w:tcW w:w="1259" w:type="dxa"/>
            <w:hideMark/>
          </w:tcPr>
          <w:p w:rsidR="00724E5A" w:rsidRPr="00724E5A" w:rsidRDefault="00724E5A" w:rsidP="00724E5A">
            <w:pPr>
              <w:rPr>
                <w:rFonts w:ascii="Arial" w:eastAsia="Times New Roman" w:hAnsi="Arial" w:cs="Arial"/>
                <w:sz w:val="16"/>
                <w:szCs w:val="22"/>
                <w:lang w:val="en-US"/>
              </w:rPr>
            </w:pPr>
            <w:r w:rsidRPr="00724E5A">
              <w:rPr>
                <w:rFonts w:ascii="Arial" w:eastAsia="Times New Roman" w:hAnsi="Arial" w:cs="Arial"/>
                <w:sz w:val="16"/>
                <w:szCs w:val="22"/>
                <w:lang w:val="en-US"/>
              </w:rPr>
              <w:t>Šašinovec, Ivana Granđe 45</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676.216,15</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473.351,31</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202.864,85</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16</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77182081296</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Željka Dravinski, vlasnica obrta "DIX"</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IVANEČKA 16, 42000, VARAŽDIN</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1.333,70</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933,59</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400,11</w:t>
            </w:r>
          </w:p>
        </w:tc>
      </w:tr>
      <w:tr w:rsidR="00724E5A" w:rsidRPr="00724E5A" w:rsidTr="00BF27BE">
        <w:trPr>
          <w:trHeight w:val="112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17</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25842270569</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 xml:space="preserve">MILAN RAPAIĆ, vlasnik obrta ELEKTROMEHANIČKA RADIONA" </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GREDA 4B, 10340, GREDA</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1.268,75</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888,13</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380,63</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18</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18269744758</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F.K.T.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Kralja Tomislava 40, 10310, Ivanić-Grad</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20.386,88</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14.270,82</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6.116,06</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19</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43400746946</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FAST MRAMOR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Masarykova 15, 10000, Zagreb</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23.981,15</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16.786,81</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7.194,35</w:t>
            </w:r>
          </w:p>
        </w:tc>
      </w:tr>
      <w:tr w:rsidR="00724E5A" w:rsidRPr="00724E5A" w:rsidTr="00BF27BE">
        <w:trPr>
          <w:trHeight w:val="84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20</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85821130368</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FINANCIJSKA AGENCIJA</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Ulica grada Vukovara 70, 10000, Zagreb</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187,00</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130,90</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56,10</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21</w:t>
            </w:r>
          </w:p>
        </w:tc>
        <w:tc>
          <w:tcPr>
            <w:tcW w:w="1426" w:type="dxa"/>
            <w:hideMark/>
          </w:tcPr>
          <w:p w:rsidR="00724E5A" w:rsidRPr="00724E5A" w:rsidRDefault="00724E5A" w:rsidP="00724E5A">
            <w:pPr>
              <w:jc w:val="center"/>
              <w:rPr>
                <w:rFonts w:ascii="Arial" w:eastAsia="Times New Roman" w:hAnsi="Arial" w:cs="Arial"/>
                <w:sz w:val="16"/>
                <w:szCs w:val="22"/>
                <w:lang w:val="en-US"/>
              </w:rPr>
            </w:pPr>
            <w:r w:rsidRPr="00724E5A">
              <w:rPr>
                <w:rFonts w:ascii="Arial" w:eastAsia="Times New Roman" w:hAnsi="Arial" w:cs="Arial"/>
                <w:sz w:val="16"/>
                <w:szCs w:val="22"/>
                <w:lang w:val="en-US"/>
              </w:rPr>
              <w:t>87163350033</w:t>
            </w:r>
          </w:p>
        </w:tc>
        <w:tc>
          <w:tcPr>
            <w:tcW w:w="1848" w:type="dxa"/>
            <w:hideMark/>
          </w:tcPr>
          <w:p w:rsidR="00724E5A" w:rsidRPr="00724E5A" w:rsidRDefault="00724E5A" w:rsidP="00724E5A">
            <w:pPr>
              <w:rPr>
                <w:rFonts w:ascii="Arial" w:eastAsia="Times New Roman" w:hAnsi="Arial" w:cs="Arial"/>
                <w:sz w:val="16"/>
                <w:szCs w:val="22"/>
                <w:lang w:val="en-US"/>
              </w:rPr>
            </w:pPr>
            <w:r w:rsidRPr="00724E5A">
              <w:rPr>
                <w:rFonts w:ascii="Arial" w:eastAsia="Times New Roman" w:hAnsi="Arial" w:cs="Arial"/>
                <w:sz w:val="16"/>
                <w:szCs w:val="22"/>
                <w:lang w:val="en-US"/>
              </w:rPr>
              <w:t>Godec Damir</w:t>
            </w:r>
          </w:p>
        </w:tc>
        <w:tc>
          <w:tcPr>
            <w:tcW w:w="1259" w:type="dxa"/>
            <w:hideMark/>
          </w:tcPr>
          <w:p w:rsidR="00724E5A" w:rsidRPr="00724E5A" w:rsidRDefault="00724E5A" w:rsidP="00724E5A">
            <w:pPr>
              <w:rPr>
                <w:rFonts w:ascii="Arial" w:eastAsia="Times New Roman" w:hAnsi="Arial" w:cs="Arial"/>
                <w:sz w:val="16"/>
                <w:szCs w:val="22"/>
                <w:lang w:val="en-US"/>
              </w:rPr>
            </w:pPr>
            <w:r w:rsidRPr="00724E5A">
              <w:rPr>
                <w:rFonts w:ascii="Arial" w:eastAsia="Times New Roman" w:hAnsi="Arial" w:cs="Arial"/>
                <w:sz w:val="16"/>
                <w:szCs w:val="22"/>
                <w:lang w:val="en-US"/>
              </w:rPr>
              <w:t>Šašinovec, Ivana Granđe 45</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1.881.372,46</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1.316.960,72</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564.411,74</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22</w:t>
            </w:r>
          </w:p>
        </w:tc>
        <w:tc>
          <w:tcPr>
            <w:tcW w:w="1426" w:type="dxa"/>
            <w:hideMark/>
          </w:tcPr>
          <w:p w:rsidR="00724E5A" w:rsidRPr="00724E5A" w:rsidRDefault="00724E5A" w:rsidP="00724E5A">
            <w:pPr>
              <w:jc w:val="center"/>
              <w:rPr>
                <w:rFonts w:ascii="Arial" w:eastAsia="Times New Roman" w:hAnsi="Arial" w:cs="Arial"/>
                <w:sz w:val="16"/>
                <w:szCs w:val="22"/>
                <w:lang w:val="en-US"/>
              </w:rPr>
            </w:pPr>
            <w:r w:rsidRPr="00724E5A">
              <w:rPr>
                <w:rFonts w:ascii="Arial" w:eastAsia="Times New Roman" w:hAnsi="Arial" w:cs="Arial"/>
                <w:sz w:val="16"/>
                <w:szCs w:val="22"/>
                <w:lang w:val="en-US"/>
              </w:rPr>
              <w:t>94746335179</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Godec Sandra</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Šašinovec, Ivana Granđe 45</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4.740.093,80</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3.318.065,66</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1.422.028,14</w:t>
            </w:r>
          </w:p>
        </w:tc>
      </w:tr>
      <w:tr w:rsidR="00724E5A" w:rsidRPr="00724E5A" w:rsidTr="00BF27BE">
        <w:trPr>
          <w:trHeight w:val="84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23</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61817894937</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Grad Zagreb</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TRG STJEPANA RADIĆA 1, 10000, ZAGREB</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21.908,18</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15.335,73</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6.572,45</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24</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90758030057</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GRAD-EXPORT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Zalužje 15, 32100, Vinkovci</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899,33</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629,53</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269,80</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lastRenderedPageBreak/>
              <w:t>25</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69820090343</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GRANIKAM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Remetinec 355, 42220, Remetinec</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646,49</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452,54</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193,95</w:t>
            </w:r>
          </w:p>
        </w:tc>
      </w:tr>
      <w:tr w:rsidR="00724E5A" w:rsidRPr="00724E5A" w:rsidTr="00BF27BE">
        <w:trPr>
          <w:trHeight w:val="84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26</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81793146560</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Hrvatski Telekom d.d.</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Roberta Frangeša Mihanovića 9, 10000, Zagreb</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4.295,06</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3.006,54</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1.288,52</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27</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06002200611</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IM-COMP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L.Bezeredija 47, 40000, Čakovec</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97.769,83</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68.438,88</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29.330,95</w:t>
            </w:r>
          </w:p>
        </w:tc>
      </w:tr>
      <w:tr w:rsidR="00724E5A" w:rsidRPr="00724E5A" w:rsidTr="00BF27BE">
        <w:trPr>
          <w:trHeight w:val="84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28</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44661503992</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IPK-INDUSTRIJSKA PLASTIFIKACIJA KORDIĆ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Ledinska ulica 35, 10255, Donji Stupnik</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5.868,75</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4.108,13</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1.760,63</w:t>
            </w:r>
          </w:p>
        </w:tc>
      </w:tr>
      <w:tr w:rsidR="00724E5A" w:rsidRPr="00724E5A" w:rsidTr="00BF27BE">
        <w:trPr>
          <w:trHeight w:val="28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29</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12457214531</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Janez Knaflič</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 </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0,00</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0,00</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0,00</w:t>
            </w:r>
          </w:p>
        </w:tc>
      </w:tr>
      <w:tr w:rsidR="00724E5A" w:rsidRPr="00724E5A" w:rsidTr="00BF27BE">
        <w:trPr>
          <w:trHeight w:val="84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30</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06360162682</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Javni bilježnik Nikola Tadić</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10000 Zagreb, Prilaz Gjure Deželića 23</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1.663,35</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1.164,35</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499,01</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31</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38278595974</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KLIPSOROLL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10360 Sesvete, Jelkovečka 15</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586,51</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410,56</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175,95</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32</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47863152061</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KONTROL BIRO - PRISTER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10000 Zagreb, Kutnjački put 9</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30.434,12</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21.303,88</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9.130,24</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33</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30110579917</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LEXON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10431 Jagnjić Dol, Svetonedeljska 24</w:t>
            </w:r>
          </w:p>
        </w:tc>
        <w:tc>
          <w:tcPr>
            <w:tcW w:w="1301" w:type="dxa"/>
            <w:noWrap/>
            <w:hideMark/>
          </w:tcPr>
          <w:p w:rsidR="00724E5A" w:rsidRPr="00724E5A" w:rsidRDefault="00724E5A" w:rsidP="00724E5A">
            <w:pPr>
              <w:rPr>
                <w:rFonts w:ascii="Arial" w:eastAsia="Times New Roman" w:hAnsi="Arial" w:cs="Arial"/>
                <w:sz w:val="16"/>
                <w:szCs w:val="22"/>
                <w:lang w:val="en-US"/>
              </w:rPr>
            </w:pPr>
            <w:r w:rsidRPr="00724E5A">
              <w:rPr>
                <w:rFonts w:ascii="Arial" w:eastAsia="Times New Roman" w:hAnsi="Arial" w:cs="Arial"/>
                <w:sz w:val="16"/>
                <w:szCs w:val="22"/>
                <w:lang w:val="en-US"/>
              </w:rPr>
              <w:t>54.362,96</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38.054,07</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16.308,89</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34</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79249160047</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MEDIA MARKETING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10000 Zagreb, Stupnička 4/IV</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8.610,00</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6.027,00</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2.583,00</w:t>
            </w:r>
          </w:p>
        </w:tc>
      </w:tr>
      <w:tr w:rsidR="00724E5A" w:rsidRPr="00724E5A" w:rsidTr="00BF27BE">
        <w:trPr>
          <w:trHeight w:val="84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35</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15607571804</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NOEGEL MONTAGETECHNIK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10000 Zagreb, Požarinje 16</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2.103,23</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1.472,26</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630,97</w:t>
            </w:r>
          </w:p>
        </w:tc>
      </w:tr>
      <w:tr w:rsidR="00724E5A" w:rsidRPr="00724E5A" w:rsidTr="00BF27BE">
        <w:trPr>
          <w:trHeight w:val="140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36</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20211317649</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Grozdan Vučak, vlasnik OBRTA ZA OBRADU PROFILA NA HLADNO "ARHIMED"</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51216 Marinići, Štefani 22</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4.000,00</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2.800,00</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1.200,00</w:t>
            </w:r>
          </w:p>
        </w:tc>
      </w:tr>
      <w:tr w:rsidR="00724E5A" w:rsidRPr="00724E5A" w:rsidTr="00BF27BE">
        <w:trPr>
          <w:trHeight w:val="140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37</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60254385337</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VELIMIR ŠANTEK, vlasnik obrta "PRERADA PLASTIKE  ŠANTEK"</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42220 Novi Marof, Varaždinska 138d</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269,13</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188,39</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80,74</w:t>
            </w:r>
          </w:p>
        </w:tc>
      </w:tr>
      <w:tr w:rsidR="00724E5A" w:rsidRPr="00724E5A" w:rsidTr="00BF27BE">
        <w:trPr>
          <w:trHeight w:val="84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38</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34264456595</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STAKLO-COMMERCE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31421 Satnica Đakovačka, Bana Josipa Jelačića bb</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1.690,26</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1.183,18</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507,08</w:t>
            </w:r>
          </w:p>
        </w:tc>
      </w:tr>
      <w:tr w:rsidR="00724E5A" w:rsidRPr="00724E5A" w:rsidTr="00BF27BE">
        <w:trPr>
          <w:trHeight w:val="84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39</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24635714879</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STATIKPLAST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10370 Velika Ostrna, Zagrebačka 45</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3.339,76</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2.337,83</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1.001,93</w:t>
            </w:r>
          </w:p>
        </w:tc>
      </w:tr>
      <w:tr w:rsidR="00724E5A" w:rsidRPr="00724E5A" w:rsidTr="00BF27BE">
        <w:trPr>
          <w:trHeight w:val="84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40</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72136070745</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ŠIMEIM PROIZVODNJA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10360 Žerjavinec, Omladinska 31a</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12.508,76</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8.756,13</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3.752,63</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41</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51109554872</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TEHNOKRAN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10000 Zagreb, Tratinska ulica 30</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26.400,80</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18.480,56</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7.920,24</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42</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09627920501</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TERMOCOMMERCE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10000 Zagreb, Kneza Branimira 173</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478,98</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335,29</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143,69</w:t>
            </w:r>
          </w:p>
        </w:tc>
      </w:tr>
      <w:tr w:rsidR="00724E5A" w:rsidRPr="00724E5A" w:rsidTr="00BF27BE">
        <w:trPr>
          <w:trHeight w:val="140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lastRenderedPageBreak/>
              <w:t>43</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18175348485</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 xml:space="preserve">BERNARD MUNGER, vlasnik obrta "TISKARA I KNJIGOVEŽNICA  MUNGER"  </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10000 Zagreb, Biokovska 62</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934,80</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654,36</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280,44</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44</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46818816970</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URBAN - ZUBAK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10000 Zagreb, Bukovačka cesta 280</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2.926,20</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2.048,34</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877,86</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45</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05163189828</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VARIJATOR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10000 Zagreb, Motajička 1</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2.891,73</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2.024,21</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867,52</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46</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29524210204</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VIPnet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10000 Zagreb, Vrtni put 1</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3.269,33</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2.288,53</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980,80</w:t>
            </w:r>
          </w:p>
        </w:tc>
      </w:tr>
      <w:tr w:rsidR="00724E5A" w:rsidRPr="00724E5A" w:rsidTr="00BF27BE">
        <w:trPr>
          <w:trHeight w:val="56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47</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21119955072</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VIRO-KOPA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10000 Zagreb, I Trokut 1a</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2.449,20</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1.714,44</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734,76</w:t>
            </w:r>
          </w:p>
        </w:tc>
      </w:tr>
      <w:tr w:rsidR="00724E5A" w:rsidRPr="00724E5A" w:rsidTr="00BF27BE">
        <w:trPr>
          <w:trHeight w:val="84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48</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18620170352</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MATE VOKIĆ, vlasnik obrta "VOKIĆ"</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10360 Popovec, Kanonika Krčevića 11</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700,00</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490,00</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210,00</w:t>
            </w:r>
          </w:p>
        </w:tc>
      </w:tr>
      <w:tr w:rsidR="00724E5A" w:rsidRPr="00724E5A" w:rsidTr="00BF27BE">
        <w:trPr>
          <w:trHeight w:val="840"/>
        </w:trPr>
        <w:tc>
          <w:tcPr>
            <w:tcW w:w="54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49</w:t>
            </w:r>
          </w:p>
        </w:tc>
        <w:tc>
          <w:tcPr>
            <w:tcW w:w="1426" w:type="dxa"/>
            <w:hideMark/>
          </w:tcPr>
          <w:p w:rsidR="00724E5A" w:rsidRPr="00724E5A" w:rsidRDefault="00724E5A" w:rsidP="00724E5A">
            <w:pPr>
              <w:jc w:val="cente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15298701472</w:t>
            </w:r>
          </w:p>
        </w:tc>
        <w:tc>
          <w:tcPr>
            <w:tcW w:w="1848"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ZLATKA d.o.o.</w:t>
            </w:r>
          </w:p>
        </w:tc>
        <w:tc>
          <w:tcPr>
            <w:tcW w:w="1259"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10000 Zagreb, Dvojkovićev odvojak 6</w:t>
            </w:r>
          </w:p>
        </w:tc>
        <w:tc>
          <w:tcPr>
            <w:tcW w:w="1301"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670,94</w:t>
            </w:r>
          </w:p>
        </w:tc>
        <w:tc>
          <w:tcPr>
            <w:tcW w:w="1114"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469,66</w:t>
            </w:r>
          </w:p>
        </w:tc>
        <w:tc>
          <w:tcPr>
            <w:tcW w:w="1156" w:type="dxa"/>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201,28</w:t>
            </w:r>
          </w:p>
        </w:tc>
      </w:tr>
      <w:tr w:rsidR="00724E5A" w:rsidRPr="00724E5A" w:rsidTr="00BF27BE">
        <w:trPr>
          <w:trHeight w:val="300"/>
        </w:trPr>
        <w:tc>
          <w:tcPr>
            <w:tcW w:w="541" w:type="dxa"/>
            <w:noWrap/>
            <w:hideMark/>
          </w:tcPr>
          <w:p w:rsidR="00724E5A" w:rsidRPr="00724E5A" w:rsidRDefault="00724E5A" w:rsidP="00724E5A">
            <w:pPr>
              <w:rPr>
                <w:rFonts w:ascii="Calibri" w:eastAsia="Times New Roman" w:hAnsi="Calibri"/>
                <w:color w:val="000000"/>
                <w:sz w:val="16"/>
                <w:szCs w:val="22"/>
                <w:lang w:val="en-US"/>
              </w:rPr>
            </w:pPr>
            <w:r w:rsidRPr="00724E5A">
              <w:rPr>
                <w:rFonts w:ascii="Calibri" w:eastAsia="Times New Roman" w:hAnsi="Calibri"/>
                <w:color w:val="000000"/>
                <w:sz w:val="16"/>
                <w:szCs w:val="22"/>
                <w:lang w:val="en-US"/>
              </w:rPr>
              <w:t> </w:t>
            </w:r>
          </w:p>
        </w:tc>
        <w:tc>
          <w:tcPr>
            <w:tcW w:w="1426" w:type="dxa"/>
            <w:noWrap/>
            <w:hideMark/>
          </w:tcPr>
          <w:p w:rsidR="00724E5A" w:rsidRPr="00724E5A" w:rsidRDefault="00724E5A" w:rsidP="00724E5A">
            <w:pPr>
              <w:rPr>
                <w:rFonts w:ascii="Calibri" w:eastAsia="Times New Roman" w:hAnsi="Calibri"/>
                <w:color w:val="000000"/>
                <w:sz w:val="16"/>
                <w:szCs w:val="22"/>
                <w:lang w:val="en-US"/>
              </w:rPr>
            </w:pPr>
            <w:r w:rsidRPr="00724E5A">
              <w:rPr>
                <w:rFonts w:ascii="Calibri" w:eastAsia="Times New Roman" w:hAnsi="Calibri"/>
                <w:color w:val="000000"/>
                <w:sz w:val="16"/>
                <w:szCs w:val="22"/>
                <w:lang w:val="en-US"/>
              </w:rPr>
              <w:t> </w:t>
            </w:r>
          </w:p>
        </w:tc>
        <w:tc>
          <w:tcPr>
            <w:tcW w:w="1848" w:type="dxa"/>
            <w:hideMark/>
          </w:tcPr>
          <w:p w:rsidR="00724E5A" w:rsidRPr="00724E5A" w:rsidRDefault="00724E5A" w:rsidP="00724E5A">
            <w:pPr>
              <w:rPr>
                <w:rFonts w:ascii="Calibri" w:eastAsia="Times New Roman" w:hAnsi="Calibri"/>
                <w:color w:val="000000"/>
                <w:sz w:val="16"/>
                <w:szCs w:val="22"/>
                <w:lang w:val="en-US"/>
              </w:rPr>
            </w:pPr>
            <w:r w:rsidRPr="00724E5A">
              <w:rPr>
                <w:rFonts w:ascii="Calibri" w:eastAsia="Times New Roman" w:hAnsi="Calibri"/>
                <w:color w:val="000000"/>
                <w:sz w:val="16"/>
                <w:szCs w:val="22"/>
                <w:lang w:val="en-US"/>
              </w:rPr>
              <w:t>UKUPNO:</w:t>
            </w:r>
          </w:p>
        </w:tc>
        <w:tc>
          <w:tcPr>
            <w:tcW w:w="1259" w:type="dxa"/>
            <w:hideMark/>
          </w:tcPr>
          <w:p w:rsidR="00724E5A" w:rsidRPr="00724E5A" w:rsidRDefault="00724E5A" w:rsidP="00724E5A">
            <w:pPr>
              <w:rPr>
                <w:rFonts w:ascii="Calibri" w:eastAsia="Times New Roman" w:hAnsi="Calibri"/>
                <w:color w:val="000000"/>
                <w:sz w:val="16"/>
                <w:szCs w:val="22"/>
                <w:lang w:val="en-US"/>
              </w:rPr>
            </w:pPr>
            <w:r w:rsidRPr="00724E5A">
              <w:rPr>
                <w:rFonts w:ascii="Calibri" w:eastAsia="Times New Roman" w:hAnsi="Calibri"/>
                <w:color w:val="000000"/>
                <w:sz w:val="16"/>
                <w:szCs w:val="22"/>
                <w:lang w:val="en-US"/>
              </w:rPr>
              <w:t> </w:t>
            </w:r>
          </w:p>
        </w:tc>
        <w:tc>
          <w:tcPr>
            <w:tcW w:w="1301" w:type="dxa"/>
            <w:noWrap/>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8.402.661,89</w:t>
            </w:r>
          </w:p>
        </w:tc>
        <w:tc>
          <w:tcPr>
            <w:tcW w:w="1114" w:type="dxa"/>
            <w:noWrap/>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5.881.863,32</w:t>
            </w:r>
          </w:p>
        </w:tc>
        <w:tc>
          <w:tcPr>
            <w:tcW w:w="1156" w:type="dxa"/>
            <w:noWrap/>
            <w:hideMark/>
          </w:tcPr>
          <w:p w:rsidR="00724E5A" w:rsidRPr="00724E5A" w:rsidRDefault="00724E5A" w:rsidP="00724E5A">
            <w:pPr>
              <w:rPr>
                <w:rFonts w:ascii="Arial" w:eastAsia="Times New Roman" w:hAnsi="Arial" w:cs="Arial"/>
                <w:color w:val="000000"/>
                <w:sz w:val="16"/>
                <w:szCs w:val="22"/>
                <w:lang w:val="en-US"/>
              </w:rPr>
            </w:pPr>
            <w:r w:rsidRPr="00724E5A">
              <w:rPr>
                <w:rFonts w:ascii="Arial" w:eastAsia="Times New Roman" w:hAnsi="Arial" w:cs="Arial"/>
                <w:color w:val="000000"/>
                <w:sz w:val="16"/>
                <w:szCs w:val="22"/>
                <w:lang w:val="en-US"/>
              </w:rPr>
              <w:t>2.520.798,57</w:t>
            </w:r>
          </w:p>
        </w:tc>
      </w:tr>
    </w:tbl>
    <w:p w:rsidR="00753D35" w:rsidRPr="001A08F4" w:rsidRDefault="00753D35" w:rsidP="00753D35">
      <w:pPr>
        <w:spacing w:line="360" w:lineRule="auto"/>
        <w:jc w:val="both"/>
        <w:rPr>
          <w:rFonts w:ascii="Times New Roman" w:hAnsi="Times New Roman"/>
          <w:color w:val="000000"/>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12</w:t>
      </w:r>
      <w:r w:rsidRPr="001A08F4">
        <w:rPr>
          <w:rFonts w:ascii="Times New Roman" w:hAnsi="Times New Roman"/>
          <w:noProof/>
          <w:color w:val="000000"/>
        </w:rPr>
        <w:t xml:space="preserve">. </w:t>
      </w:r>
      <w:r w:rsidRPr="001A08F4">
        <w:rPr>
          <w:rFonts w:ascii="Times New Roman" w:eastAsia="Calibri" w:hAnsi="Times New Roman"/>
          <w:noProof/>
          <w:color w:val="000000"/>
        </w:rPr>
        <w:t>ART PANEL d.o.o.</w:t>
      </w:r>
      <w:r w:rsidRPr="001A08F4">
        <w:rPr>
          <w:rFonts w:ascii="Times New Roman" w:hAnsi="Times New Roman"/>
          <w:noProof/>
          <w:color w:val="000000"/>
        </w:rPr>
        <w:t xml:space="preserve">, </w:t>
      </w:r>
      <w:r w:rsidRPr="001A08F4">
        <w:rPr>
          <w:rFonts w:ascii="Times New Roman" w:eastAsia="Calibri" w:hAnsi="Times New Roman"/>
          <w:noProof/>
          <w:color w:val="000000"/>
        </w:rPr>
        <w:t>Kanalska 34, 10250, Lučko</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36320417813</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4.501,51</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3.151,06</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1.350,45</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13</w:t>
      </w:r>
      <w:r w:rsidRPr="001A08F4">
        <w:rPr>
          <w:rFonts w:ascii="Times New Roman" w:hAnsi="Times New Roman"/>
          <w:noProof/>
          <w:color w:val="000000"/>
        </w:rPr>
        <w:t xml:space="preserve">. </w:t>
      </w:r>
      <w:r w:rsidRPr="001A08F4">
        <w:rPr>
          <w:rFonts w:ascii="Times New Roman" w:eastAsia="Calibri" w:hAnsi="Times New Roman"/>
          <w:noProof/>
          <w:color w:val="000000"/>
        </w:rPr>
        <w:t>D. A. T. A. L. A. B. TEHNOLOGIJE d.o.o.</w:t>
      </w:r>
      <w:r w:rsidRPr="001A08F4">
        <w:rPr>
          <w:rFonts w:ascii="Times New Roman" w:hAnsi="Times New Roman"/>
          <w:noProof/>
          <w:color w:val="000000"/>
        </w:rPr>
        <w:t xml:space="preserve">, </w:t>
      </w:r>
      <w:r w:rsidRPr="001A08F4">
        <w:rPr>
          <w:rFonts w:ascii="Times New Roman" w:eastAsia="Calibri" w:hAnsi="Times New Roman"/>
          <w:noProof/>
          <w:color w:val="000000"/>
        </w:rPr>
        <w:t>Trg 1. istarske brigade 6, 52100, Pula</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27335921579</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2.000,00</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1.400,00</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600,00</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14</w:t>
      </w:r>
      <w:r w:rsidRPr="001A08F4">
        <w:rPr>
          <w:rFonts w:ascii="Times New Roman" w:hAnsi="Times New Roman"/>
          <w:noProof/>
          <w:color w:val="000000"/>
        </w:rPr>
        <w:t xml:space="preserve">. </w:t>
      </w:r>
      <w:r w:rsidRPr="001A08F4">
        <w:rPr>
          <w:rFonts w:ascii="Times New Roman" w:eastAsia="Calibri" w:hAnsi="Times New Roman"/>
          <w:noProof/>
          <w:color w:val="000000"/>
        </w:rPr>
        <w:t>D.B.T.  d.o.o.</w:t>
      </w:r>
      <w:r w:rsidRPr="001A08F4">
        <w:rPr>
          <w:rFonts w:ascii="Times New Roman" w:hAnsi="Times New Roman"/>
          <w:noProof/>
          <w:color w:val="000000"/>
        </w:rPr>
        <w:t xml:space="preserve">, </w:t>
      </w:r>
      <w:r w:rsidRPr="001A08F4">
        <w:rPr>
          <w:rFonts w:ascii="Times New Roman" w:eastAsia="Calibri" w:hAnsi="Times New Roman"/>
          <w:noProof/>
          <w:color w:val="000000"/>
        </w:rPr>
        <w:t>Nova ulica 2, 10290, Zaprešić</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82650187489</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759.642,79</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w:t>
      </w:r>
      <w:r w:rsidRPr="001A08F4">
        <w:rPr>
          <w:rFonts w:ascii="Times New Roman" w:hAnsi="Times New Roman"/>
          <w:color w:val="000000"/>
        </w:rPr>
        <w:lastRenderedPageBreak/>
        <w:t xml:space="preserve">tražbine, što iznosi </w:t>
      </w:r>
      <w:r w:rsidRPr="001A08F4">
        <w:rPr>
          <w:rFonts w:ascii="Times New Roman" w:eastAsia="Calibri" w:hAnsi="Times New Roman"/>
          <w:noProof/>
          <w:color w:val="000000"/>
        </w:rPr>
        <w:t>531.749,95</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227.892,84</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15</w:t>
      </w:r>
      <w:r w:rsidRPr="001A08F4">
        <w:rPr>
          <w:rFonts w:ascii="Times New Roman" w:hAnsi="Times New Roman"/>
          <w:noProof/>
          <w:color w:val="000000"/>
        </w:rPr>
        <w:t xml:space="preserve">. </w:t>
      </w:r>
      <w:r w:rsidRPr="001A08F4">
        <w:rPr>
          <w:rFonts w:ascii="Times New Roman" w:eastAsia="Calibri" w:hAnsi="Times New Roman"/>
          <w:noProof/>
          <w:color w:val="000000"/>
        </w:rPr>
        <w:t>Daraboš Nevenka</w:t>
      </w:r>
      <w:r w:rsidRPr="001A08F4">
        <w:rPr>
          <w:rFonts w:ascii="Times New Roman" w:hAnsi="Times New Roman"/>
          <w:noProof/>
          <w:color w:val="000000"/>
        </w:rPr>
        <w:t xml:space="preserve">, </w:t>
      </w:r>
      <w:r w:rsidRPr="001A08F4">
        <w:rPr>
          <w:rFonts w:ascii="Times New Roman" w:eastAsia="Calibri" w:hAnsi="Times New Roman"/>
          <w:noProof/>
          <w:color w:val="000000"/>
        </w:rPr>
        <w:t>Šašinovec, Ivana Granđe 45</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77343617978</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676.216,15</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473.351,31</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202.864,85</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16</w:t>
      </w:r>
      <w:r w:rsidRPr="001A08F4">
        <w:rPr>
          <w:rFonts w:ascii="Times New Roman" w:hAnsi="Times New Roman"/>
          <w:noProof/>
          <w:color w:val="000000"/>
        </w:rPr>
        <w:t xml:space="preserve">. </w:t>
      </w:r>
      <w:r w:rsidRPr="001A08F4">
        <w:rPr>
          <w:rFonts w:ascii="Times New Roman" w:eastAsia="Calibri" w:hAnsi="Times New Roman"/>
          <w:noProof/>
          <w:color w:val="000000"/>
        </w:rPr>
        <w:t>Željka Dravinski, vlasnica obrta "DIX"</w:t>
      </w:r>
      <w:r w:rsidRPr="001A08F4">
        <w:rPr>
          <w:rFonts w:ascii="Times New Roman" w:hAnsi="Times New Roman"/>
          <w:noProof/>
          <w:color w:val="000000"/>
        </w:rPr>
        <w:t xml:space="preserve">, </w:t>
      </w:r>
      <w:r w:rsidRPr="001A08F4">
        <w:rPr>
          <w:rFonts w:ascii="Times New Roman" w:eastAsia="Calibri" w:hAnsi="Times New Roman"/>
          <w:noProof/>
          <w:color w:val="000000"/>
        </w:rPr>
        <w:t>IVANEČKA 16, 42000, VARAŽDIN</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77182081296</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1.333,70</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933,59</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400,11</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17</w:t>
      </w:r>
      <w:r w:rsidRPr="001A08F4">
        <w:rPr>
          <w:rFonts w:ascii="Times New Roman" w:hAnsi="Times New Roman"/>
          <w:noProof/>
          <w:color w:val="000000"/>
        </w:rPr>
        <w:t xml:space="preserve">. </w:t>
      </w:r>
      <w:r w:rsidRPr="001A08F4">
        <w:rPr>
          <w:rFonts w:ascii="Times New Roman" w:eastAsia="Calibri" w:hAnsi="Times New Roman"/>
          <w:noProof/>
          <w:color w:val="000000"/>
        </w:rPr>
        <w:t xml:space="preserve">MILAN RAPAIĆ, vlasnik obrta ELEKTROMEHANIČKA RADIONA" </w:t>
      </w:r>
      <w:r w:rsidRPr="001A08F4">
        <w:rPr>
          <w:rFonts w:ascii="Times New Roman" w:hAnsi="Times New Roman"/>
          <w:noProof/>
          <w:color w:val="000000"/>
        </w:rPr>
        <w:t xml:space="preserve">, </w:t>
      </w:r>
      <w:r w:rsidRPr="001A08F4">
        <w:rPr>
          <w:rFonts w:ascii="Times New Roman" w:eastAsia="Calibri" w:hAnsi="Times New Roman"/>
          <w:noProof/>
          <w:color w:val="000000"/>
        </w:rPr>
        <w:t>GREDA 4B, 10340, GREDA</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25842270569</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1.268,75</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888,13</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380,63</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lastRenderedPageBreak/>
        <w:t>18</w:t>
      </w:r>
      <w:r w:rsidRPr="001A08F4">
        <w:rPr>
          <w:rFonts w:ascii="Times New Roman" w:hAnsi="Times New Roman"/>
          <w:noProof/>
          <w:color w:val="000000"/>
        </w:rPr>
        <w:t xml:space="preserve">. </w:t>
      </w:r>
      <w:r w:rsidRPr="001A08F4">
        <w:rPr>
          <w:rFonts w:ascii="Times New Roman" w:eastAsia="Calibri" w:hAnsi="Times New Roman"/>
          <w:noProof/>
          <w:color w:val="000000"/>
        </w:rPr>
        <w:t>F.K.T.   d.o.o.</w:t>
      </w:r>
      <w:r w:rsidRPr="001A08F4">
        <w:rPr>
          <w:rFonts w:ascii="Times New Roman" w:hAnsi="Times New Roman"/>
          <w:noProof/>
          <w:color w:val="000000"/>
        </w:rPr>
        <w:t xml:space="preserve">, </w:t>
      </w:r>
      <w:r w:rsidRPr="001A08F4">
        <w:rPr>
          <w:rFonts w:ascii="Times New Roman" w:eastAsia="Calibri" w:hAnsi="Times New Roman"/>
          <w:noProof/>
          <w:color w:val="000000"/>
        </w:rPr>
        <w:t>Kralja Tomislava 40, 10310, Ivanić-Grad</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18269744758</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20.386,88</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14.270,82</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6.116,06</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19</w:t>
      </w:r>
      <w:r w:rsidRPr="001A08F4">
        <w:rPr>
          <w:rFonts w:ascii="Times New Roman" w:hAnsi="Times New Roman"/>
          <w:noProof/>
          <w:color w:val="000000"/>
        </w:rPr>
        <w:t xml:space="preserve">. </w:t>
      </w:r>
      <w:r w:rsidRPr="001A08F4">
        <w:rPr>
          <w:rFonts w:ascii="Times New Roman" w:eastAsia="Calibri" w:hAnsi="Times New Roman"/>
          <w:noProof/>
          <w:color w:val="000000"/>
        </w:rPr>
        <w:t>FAST MRAMOR d.o.o.</w:t>
      </w:r>
      <w:r w:rsidRPr="001A08F4">
        <w:rPr>
          <w:rFonts w:ascii="Times New Roman" w:hAnsi="Times New Roman"/>
          <w:noProof/>
          <w:color w:val="000000"/>
        </w:rPr>
        <w:t xml:space="preserve">, </w:t>
      </w:r>
      <w:r w:rsidRPr="001A08F4">
        <w:rPr>
          <w:rFonts w:ascii="Times New Roman" w:eastAsia="Calibri" w:hAnsi="Times New Roman"/>
          <w:noProof/>
          <w:color w:val="000000"/>
        </w:rPr>
        <w:t>Masarykova 15, 10000, Zagreb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43400746946</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23.981,15</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16.786,81</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7.194,35</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20</w:t>
      </w:r>
      <w:r w:rsidRPr="001A08F4">
        <w:rPr>
          <w:rFonts w:ascii="Times New Roman" w:hAnsi="Times New Roman"/>
          <w:noProof/>
          <w:color w:val="000000"/>
        </w:rPr>
        <w:t xml:space="preserve">. </w:t>
      </w:r>
      <w:r w:rsidRPr="001A08F4">
        <w:rPr>
          <w:rFonts w:ascii="Times New Roman" w:eastAsia="Calibri" w:hAnsi="Times New Roman"/>
          <w:noProof/>
          <w:color w:val="000000"/>
        </w:rPr>
        <w:t>FINANCIJSKA AGENCIJA</w:t>
      </w:r>
      <w:r w:rsidRPr="001A08F4">
        <w:rPr>
          <w:rFonts w:ascii="Times New Roman" w:hAnsi="Times New Roman"/>
          <w:noProof/>
          <w:color w:val="000000"/>
        </w:rPr>
        <w:t xml:space="preserve">, </w:t>
      </w:r>
      <w:r w:rsidRPr="001A08F4">
        <w:rPr>
          <w:rFonts w:ascii="Times New Roman" w:eastAsia="Calibri" w:hAnsi="Times New Roman"/>
          <w:noProof/>
          <w:color w:val="000000"/>
        </w:rPr>
        <w:t>Ulica grada Vukovara 70, 10000, Zagreb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85821130368</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187,00</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130,90</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56,10</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21</w:t>
      </w:r>
      <w:r w:rsidRPr="001A08F4">
        <w:rPr>
          <w:rFonts w:ascii="Times New Roman" w:hAnsi="Times New Roman"/>
          <w:noProof/>
          <w:color w:val="000000"/>
        </w:rPr>
        <w:t xml:space="preserve">. </w:t>
      </w:r>
      <w:r w:rsidRPr="001A08F4">
        <w:rPr>
          <w:rFonts w:ascii="Times New Roman" w:eastAsia="Calibri" w:hAnsi="Times New Roman"/>
          <w:noProof/>
          <w:color w:val="000000"/>
        </w:rPr>
        <w:t>Godec Damir</w:t>
      </w:r>
      <w:r w:rsidRPr="001A08F4">
        <w:rPr>
          <w:rFonts w:ascii="Times New Roman" w:hAnsi="Times New Roman"/>
          <w:noProof/>
          <w:color w:val="000000"/>
        </w:rPr>
        <w:t xml:space="preserve">, </w:t>
      </w:r>
      <w:r w:rsidRPr="001A08F4">
        <w:rPr>
          <w:rFonts w:ascii="Times New Roman" w:eastAsia="Calibri" w:hAnsi="Times New Roman"/>
          <w:noProof/>
          <w:color w:val="000000"/>
        </w:rPr>
        <w:t>Šašinovec, Ivana Granđe 45</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87163350033</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1.881.372,46</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1.316.960,72</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564.411,74</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22</w:t>
      </w:r>
      <w:r w:rsidRPr="001A08F4">
        <w:rPr>
          <w:rFonts w:ascii="Times New Roman" w:hAnsi="Times New Roman"/>
          <w:noProof/>
          <w:color w:val="000000"/>
        </w:rPr>
        <w:t xml:space="preserve">. </w:t>
      </w:r>
      <w:r w:rsidRPr="001A08F4">
        <w:rPr>
          <w:rFonts w:ascii="Times New Roman" w:eastAsia="Calibri" w:hAnsi="Times New Roman"/>
          <w:noProof/>
          <w:color w:val="000000"/>
        </w:rPr>
        <w:t>Godec Sandra</w:t>
      </w:r>
      <w:r w:rsidRPr="001A08F4">
        <w:rPr>
          <w:rFonts w:ascii="Times New Roman" w:hAnsi="Times New Roman"/>
          <w:noProof/>
          <w:color w:val="000000"/>
        </w:rPr>
        <w:t xml:space="preserve">, </w:t>
      </w:r>
      <w:r w:rsidRPr="001A08F4">
        <w:rPr>
          <w:rFonts w:ascii="Times New Roman" w:eastAsia="Calibri" w:hAnsi="Times New Roman"/>
          <w:noProof/>
          <w:color w:val="000000"/>
        </w:rPr>
        <w:t>Šašinovec, Ivana Granđe 45</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94746335179</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4.740.093,80</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3.318.065,66</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1.422.028,14</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23</w:t>
      </w:r>
      <w:r w:rsidRPr="001A08F4">
        <w:rPr>
          <w:rFonts w:ascii="Times New Roman" w:hAnsi="Times New Roman"/>
          <w:noProof/>
          <w:color w:val="000000"/>
        </w:rPr>
        <w:t xml:space="preserve">. </w:t>
      </w:r>
      <w:r w:rsidRPr="001A08F4">
        <w:rPr>
          <w:rFonts w:ascii="Times New Roman" w:eastAsia="Calibri" w:hAnsi="Times New Roman"/>
          <w:noProof/>
          <w:color w:val="000000"/>
        </w:rPr>
        <w:t>Grad Zagreb</w:t>
      </w:r>
      <w:r w:rsidRPr="001A08F4">
        <w:rPr>
          <w:rFonts w:ascii="Times New Roman" w:hAnsi="Times New Roman"/>
          <w:noProof/>
          <w:color w:val="000000"/>
        </w:rPr>
        <w:t xml:space="preserve">, </w:t>
      </w:r>
      <w:r w:rsidRPr="001A08F4">
        <w:rPr>
          <w:rFonts w:ascii="Times New Roman" w:eastAsia="Calibri" w:hAnsi="Times New Roman"/>
          <w:noProof/>
          <w:color w:val="000000"/>
        </w:rPr>
        <w:t>TRG STJEPANA RADIĆA 1, 10000, ZAGREB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61817894937</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21.908,18</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15.335,73</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6.572,45</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24</w:t>
      </w:r>
      <w:r w:rsidRPr="001A08F4">
        <w:rPr>
          <w:rFonts w:ascii="Times New Roman" w:hAnsi="Times New Roman"/>
          <w:noProof/>
          <w:color w:val="000000"/>
        </w:rPr>
        <w:t xml:space="preserve">. </w:t>
      </w:r>
      <w:r w:rsidRPr="001A08F4">
        <w:rPr>
          <w:rFonts w:ascii="Times New Roman" w:eastAsia="Calibri" w:hAnsi="Times New Roman"/>
          <w:noProof/>
          <w:color w:val="000000"/>
        </w:rPr>
        <w:t>GRAD-EXPORT d.o.o.</w:t>
      </w:r>
      <w:r w:rsidRPr="001A08F4">
        <w:rPr>
          <w:rFonts w:ascii="Times New Roman" w:hAnsi="Times New Roman"/>
          <w:noProof/>
          <w:color w:val="000000"/>
        </w:rPr>
        <w:t xml:space="preserve">, </w:t>
      </w:r>
      <w:r w:rsidRPr="001A08F4">
        <w:rPr>
          <w:rFonts w:ascii="Times New Roman" w:eastAsia="Calibri" w:hAnsi="Times New Roman"/>
          <w:noProof/>
          <w:color w:val="000000"/>
        </w:rPr>
        <w:t>Zalužje 15, 32100, Vinkovci</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90758030057</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899,33</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629,53</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269,80</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25</w:t>
      </w:r>
      <w:r w:rsidRPr="001A08F4">
        <w:rPr>
          <w:rFonts w:ascii="Times New Roman" w:hAnsi="Times New Roman"/>
          <w:noProof/>
          <w:color w:val="000000"/>
        </w:rPr>
        <w:t xml:space="preserve">. </w:t>
      </w:r>
      <w:r w:rsidRPr="001A08F4">
        <w:rPr>
          <w:rFonts w:ascii="Times New Roman" w:eastAsia="Calibri" w:hAnsi="Times New Roman"/>
          <w:noProof/>
          <w:color w:val="000000"/>
        </w:rPr>
        <w:t>GRANIKAM d.o.o.</w:t>
      </w:r>
      <w:r w:rsidRPr="001A08F4">
        <w:rPr>
          <w:rFonts w:ascii="Times New Roman" w:hAnsi="Times New Roman"/>
          <w:noProof/>
          <w:color w:val="000000"/>
        </w:rPr>
        <w:t xml:space="preserve">, </w:t>
      </w:r>
      <w:r w:rsidRPr="001A08F4">
        <w:rPr>
          <w:rFonts w:ascii="Times New Roman" w:eastAsia="Calibri" w:hAnsi="Times New Roman"/>
          <w:noProof/>
          <w:color w:val="000000"/>
        </w:rPr>
        <w:t>Remetinec 355, 42220, Remetinec</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69820090343</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646,49</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452,54</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193,95</w:t>
      </w:r>
      <w:r w:rsidRPr="001A08F4">
        <w:rPr>
          <w:rFonts w:ascii="Times New Roman" w:hAnsi="Times New Roman"/>
          <w:noProof/>
          <w:color w:val="000000"/>
        </w:rPr>
        <w:t xml:space="preserve"> </w:t>
      </w:r>
      <w:r w:rsidRPr="001A08F4">
        <w:rPr>
          <w:rFonts w:ascii="Times New Roman" w:hAnsi="Times New Roman"/>
          <w:color w:val="000000"/>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w:t>
      </w:r>
      <w:r w:rsidRPr="001A08F4">
        <w:rPr>
          <w:rFonts w:ascii="Times New Roman" w:hAnsi="Times New Roman"/>
          <w:color w:val="000000"/>
        </w:rPr>
        <w:lastRenderedPageBreak/>
        <w:t>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26</w:t>
      </w:r>
      <w:r w:rsidRPr="001A08F4">
        <w:rPr>
          <w:rFonts w:ascii="Times New Roman" w:hAnsi="Times New Roman"/>
          <w:noProof/>
          <w:color w:val="000000"/>
        </w:rPr>
        <w:t xml:space="preserve">. </w:t>
      </w:r>
      <w:r w:rsidRPr="001A08F4">
        <w:rPr>
          <w:rFonts w:ascii="Times New Roman" w:eastAsia="Calibri" w:hAnsi="Times New Roman"/>
          <w:noProof/>
          <w:color w:val="000000"/>
        </w:rPr>
        <w:t>Hrvatski Telekom d.d.</w:t>
      </w:r>
      <w:r w:rsidRPr="001A08F4">
        <w:rPr>
          <w:rFonts w:ascii="Times New Roman" w:hAnsi="Times New Roman"/>
          <w:noProof/>
          <w:color w:val="000000"/>
        </w:rPr>
        <w:t xml:space="preserve">, </w:t>
      </w:r>
      <w:r w:rsidRPr="001A08F4">
        <w:rPr>
          <w:rFonts w:ascii="Times New Roman" w:eastAsia="Calibri" w:hAnsi="Times New Roman"/>
          <w:noProof/>
          <w:color w:val="000000"/>
        </w:rPr>
        <w:t>Roberta Frangeša Mihanovića 9, 10000, Zagreb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81793146560</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4.295,06</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3.006,54</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1.288,52</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27</w:t>
      </w:r>
      <w:r w:rsidRPr="001A08F4">
        <w:rPr>
          <w:rFonts w:ascii="Times New Roman" w:hAnsi="Times New Roman"/>
          <w:noProof/>
          <w:color w:val="000000"/>
        </w:rPr>
        <w:t xml:space="preserve">. </w:t>
      </w:r>
      <w:r w:rsidRPr="001A08F4">
        <w:rPr>
          <w:rFonts w:ascii="Times New Roman" w:eastAsia="Calibri" w:hAnsi="Times New Roman"/>
          <w:noProof/>
          <w:color w:val="000000"/>
        </w:rPr>
        <w:t>IM-COMP d.o.o.</w:t>
      </w:r>
      <w:r w:rsidRPr="001A08F4">
        <w:rPr>
          <w:rFonts w:ascii="Times New Roman" w:hAnsi="Times New Roman"/>
          <w:noProof/>
          <w:color w:val="000000"/>
        </w:rPr>
        <w:t xml:space="preserve">, </w:t>
      </w:r>
      <w:r w:rsidRPr="001A08F4">
        <w:rPr>
          <w:rFonts w:ascii="Times New Roman" w:eastAsia="Calibri" w:hAnsi="Times New Roman"/>
          <w:noProof/>
          <w:color w:val="000000"/>
        </w:rPr>
        <w:t>L.Bezeredija 47, 40000, Čakovec</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06002200611</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97.769,83</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68.438,88</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29.330,95</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28</w:t>
      </w:r>
      <w:r w:rsidRPr="001A08F4">
        <w:rPr>
          <w:rFonts w:ascii="Times New Roman" w:hAnsi="Times New Roman"/>
          <w:noProof/>
          <w:color w:val="000000"/>
        </w:rPr>
        <w:t xml:space="preserve">. </w:t>
      </w:r>
      <w:r w:rsidRPr="001A08F4">
        <w:rPr>
          <w:rFonts w:ascii="Times New Roman" w:eastAsia="Calibri" w:hAnsi="Times New Roman"/>
          <w:noProof/>
          <w:color w:val="000000"/>
        </w:rPr>
        <w:t>IPK-INDUSTRIJSKA PLASTIFIKACIJA KORDIĆ d.o.o.</w:t>
      </w:r>
      <w:r w:rsidRPr="001A08F4">
        <w:rPr>
          <w:rFonts w:ascii="Times New Roman" w:hAnsi="Times New Roman"/>
          <w:noProof/>
          <w:color w:val="000000"/>
        </w:rPr>
        <w:t xml:space="preserve">, </w:t>
      </w:r>
      <w:r w:rsidRPr="001A08F4">
        <w:rPr>
          <w:rFonts w:ascii="Times New Roman" w:eastAsia="Calibri" w:hAnsi="Times New Roman"/>
          <w:noProof/>
          <w:color w:val="000000"/>
        </w:rPr>
        <w:t>Ledinska ulica 35, 10255, Donji Stupnik</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44661503992</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5.868,75</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4.108,13</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1.760,63</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29</w:t>
      </w:r>
      <w:r w:rsidRPr="001A08F4">
        <w:rPr>
          <w:rFonts w:ascii="Times New Roman" w:hAnsi="Times New Roman"/>
          <w:noProof/>
          <w:color w:val="000000"/>
        </w:rPr>
        <w:t xml:space="preserve">. </w:t>
      </w:r>
      <w:r w:rsidRPr="001A08F4">
        <w:rPr>
          <w:rFonts w:ascii="Times New Roman" w:eastAsia="Calibri" w:hAnsi="Times New Roman"/>
          <w:noProof/>
          <w:color w:val="000000"/>
        </w:rPr>
        <w:t>Janez Knaflič</w:t>
      </w:r>
      <w:r w:rsidRPr="001A08F4">
        <w:rPr>
          <w:rFonts w:ascii="Times New Roman" w:hAnsi="Times New Roman"/>
          <w:noProof/>
          <w:color w:val="000000"/>
        </w:rPr>
        <w:t xml:space="preserve">, ,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12457214531</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0,00</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0,00</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0,00</w:t>
      </w:r>
      <w:r w:rsidRPr="001A08F4">
        <w:rPr>
          <w:rFonts w:ascii="Times New Roman" w:hAnsi="Times New Roman"/>
          <w:noProof/>
          <w:color w:val="000000"/>
        </w:rPr>
        <w:t xml:space="preserve"> </w:t>
      </w:r>
      <w:r w:rsidRPr="001A08F4">
        <w:rPr>
          <w:rFonts w:ascii="Times New Roman" w:hAnsi="Times New Roman"/>
          <w:color w:val="000000"/>
        </w:rPr>
        <w:t xml:space="preserve">kn otplatiti će se nakon isteka počeka od 12 mjeseci na 36 jednakih mjesečnih anuiteta, bez kamata, računajući od pravomoćnosti Rješenja </w:t>
      </w:r>
      <w:r w:rsidRPr="001A08F4">
        <w:rPr>
          <w:rFonts w:ascii="Times New Roman" w:hAnsi="Times New Roman"/>
          <w:color w:val="000000"/>
        </w:rPr>
        <w:lastRenderedPageBreak/>
        <w:t>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30</w:t>
      </w:r>
      <w:r w:rsidRPr="001A08F4">
        <w:rPr>
          <w:rFonts w:ascii="Times New Roman" w:hAnsi="Times New Roman"/>
          <w:noProof/>
          <w:color w:val="000000"/>
        </w:rPr>
        <w:t xml:space="preserve">. </w:t>
      </w:r>
      <w:r w:rsidRPr="001A08F4">
        <w:rPr>
          <w:rFonts w:ascii="Times New Roman" w:eastAsia="Calibri" w:hAnsi="Times New Roman"/>
          <w:noProof/>
          <w:color w:val="000000"/>
        </w:rPr>
        <w:t>Javni bilježnik Nikola Tadić</w:t>
      </w:r>
      <w:r w:rsidRPr="001A08F4">
        <w:rPr>
          <w:rFonts w:ascii="Times New Roman" w:hAnsi="Times New Roman"/>
          <w:noProof/>
          <w:color w:val="000000"/>
        </w:rPr>
        <w:t xml:space="preserve">, </w:t>
      </w:r>
      <w:r w:rsidRPr="001A08F4">
        <w:rPr>
          <w:rFonts w:ascii="Times New Roman" w:eastAsia="Calibri" w:hAnsi="Times New Roman"/>
          <w:noProof/>
          <w:color w:val="000000"/>
        </w:rPr>
        <w:t>10000 Zagreb, Prilaz Gjure Deželića 23</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06360162682</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1.663,35</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1.164,35</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499,01</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31</w:t>
      </w:r>
      <w:r w:rsidRPr="001A08F4">
        <w:rPr>
          <w:rFonts w:ascii="Times New Roman" w:hAnsi="Times New Roman"/>
          <w:noProof/>
          <w:color w:val="000000"/>
        </w:rPr>
        <w:t xml:space="preserve">. </w:t>
      </w:r>
      <w:r w:rsidRPr="001A08F4">
        <w:rPr>
          <w:rFonts w:ascii="Times New Roman" w:eastAsia="Calibri" w:hAnsi="Times New Roman"/>
          <w:noProof/>
          <w:color w:val="000000"/>
        </w:rPr>
        <w:t>KLIPSOROLL d.o.o.</w:t>
      </w:r>
      <w:r w:rsidRPr="001A08F4">
        <w:rPr>
          <w:rFonts w:ascii="Times New Roman" w:hAnsi="Times New Roman"/>
          <w:noProof/>
          <w:color w:val="000000"/>
        </w:rPr>
        <w:t xml:space="preserve">, </w:t>
      </w:r>
      <w:r w:rsidRPr="001A08F4">
        <w:rPr>
          <w:rFonts w:ascii="Times New Roman" w:eastAsia="Calibri" w:hAnsi="Times New Roman"/>
          <w:noProof/>
          <w:color w:val="000000"/>
        </w:rPr>
        <w:t>10360 Sesvete, Jelkovečka 15</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38278595974</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586,51</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410,56</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175,95</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32</w:t>
      </w:r>
      <w:r w:rsidRPr="001A08F4">
        <w:rPr>
          <w:rFonts w:ascii="Times New Roman" w:hAnsi="Times New Roman"/>
          <w:noProof/>
          <w:color w:val="000000"/>
        </w:rPr>
        <w:t xml:space="preserve">. </w:t>
      </w:r>
      <w:r w:rsidRPr="001A08F4">
        <w:rPr>
          <w:rFonts w:ascii="Times New Roman" w:eastAsia="Calibri" w:hAnsi="Times New Roman"/>
          <w:noProof/>
          <w:color w:val="000000"/>
        </w:rPr>
        <w:t>KONTROL BIRO - PRISTER d.o.o.</w:t>
      </w:r>
      <w:r w:rsidRPr="001A08F4">
        <w:rPr>
          <w:rFonts w:ascii="Times New Roman" w:hAnsi="Times New Roman"/>
          <w:noProof/>
          <w:color w:val="000000"/>
        </w:rPr>
        <w:t xml:space="preserve">, </w:t>
      </w:r>
      <w:r w:rsidRPr="001A08F4">
        <w:rPr>
          <w:rFonts w:ascii="Times New Roman" w:eastAsia="Calibri" w:hAnsi="Times New Roman"/>
          <w:noProof/>
          <w:color w:val="000000"/>
        </w:rPr>
        <w:t>10000 Zagreb, Kutnjački put 9</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47863152061</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30.434,12</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21.303,88</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9.130,24</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33</w:t>
      </w:r>
      <w:r w:rsidRPr="001A08F4">
        <w:rPr>
          <w:rFonts w:ascii="Times New Roman" w:hAnsi="Times New Roman"/>
          <w:noProof/>
          <w:color w:val="000000"/>
        </w:rPr>
        <w:t xml:space="preserve">. </w:t>
      </w:r>
      <w:r w:rsidRPr="001A08F4">
        <w:rPr>
          <w:rFonts w:ascii="Times New Roman" w:eastAsia="Calibri" w:hAnsi="Times New Roman"/>
          <w:noProof/>
          <w:color w:val="000000"/>
        </w:rPr>
        <w:t>LEXON d.o.o.</w:t>
      </w:r>
      <w:r w:rsidRPr="001A08F4">
        <w:rPr>
          <w:rFonts w:ascii="Times New Roman" w:hAnsi="Times New Roman"/>
          <w:noProof/>
          <w:color w:val="000000"/>
        </w:rPr>
        <w:t xml:space="preserve">, </w:t>
      </w:r>
      <w:r w:rsidRPr="001A08F4">
        <w:rPr>
          <w:rFonts w:ascii="Times New Roman" w:eastAsia="Calibri" w:hAnsi="Times New Roman"/>
          <w:noProof/>
          <w:color w:val="000000"/>
        </w:rPr>
        <w:t>10431 Jagnjić Dol, Svetonedeljska 24</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30110579917</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54.362,96</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w:t>
      </w:r>
      <w:r w:rsidRPr="001A08F4">
        <w:rPr>
          <w:rFonts w:ascii="Times New Roman" w:hAnsi="Times New Roman"/>
          <w:color w:val="000000"/>
        </w:rPr>
        <w:lastRenderedPageBreak/>
        <w:t xml:space="preserve">dio utvrđene tražbine, što iznosi </w:t>
      </w:r>
      <w:r w:rsidRPr="001A08F4">
        <w:rPr>
          <w:rFonts w:ascii="Times New Roman" w:eastAsia="Calibri" w:hAnsi="Times New Roman"/>
          <w:noProof/>
          <w:color w:val="000000"/>
        </w:rPr>
        <w:t>38.054,07</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16.308,89</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34</w:t>
      </w:r>
      <w:r w:rsidRPr="001A08F4">
        <w:rPr>
          <w:rFonts w:ascii="Times New Roman" w:hAnsi="Times New Roman"/>
          <w:noProof/>
          <w:color w:val="000000"/>
        </w:rPr>
        <w:t xml:space="preserve">. </w:t>
      </w:r>
      <w:r w:rsidRPr="001A08F4">
        <w:rPr>
          <w:rFonts w:ascii="Times New Roman" w:eastAsia="Calibri" w:hAnsi="Times New Roman"/>
          <w:noProof/>
          <w:color w:val="000000"/>
        </w:rPr>
        <w:t>MEDIA MARKETING d.o.o.</w:t>
      </w:r>
      <w:r w:rsidRPr="001A08F4">
        <w:rPr>
          <w:rFonts w:ascii="Times New Roman" w:hAnsi="Times New Roman"/>
          <w:noProof/>
          <w:color w:val="000000"/>
        </w:rPr>
        <w:t xml:space="preserve">, </w:t>
      </w:r>
      <w:r w:rsidRPr="001A08F4">
        <w:rPr>
          <w:rFonts w:ascii="Times New Roman" w:eastAsia="Calibri" w:hAnsi="Times New Roman"/>
          <w:noProof/>
          <w:color w:val="000000"/>
        </w:rPr>
        <w:t>10000 Zagreb, Stupnička 4/IV</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79249160047</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8.610,00</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6.027,00</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2.583,00</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35</w:t>
      </w:r>
      <w:r w:rsidRPr="001A08F4">
        <w:rPr>
          <w:rFonts w:ascii="Times New Roman" w:hAnsi="Times New Roman"/>
          <w:noProof/>
          <w:color w:val="000000"/>
        </w:rPr>
        <w:t xml:space="preserve">. </w:t>
      </w:r>
      <w:r w:rsidRPr="001A08F4">
        <w:rPr>
          <w:rFonts w:ascii="Times New Roman" w:eastAsia="Calibri" w:hAnsi="Times New Roman"/>
          <w:noProof/>
          <w:color w:val="000000"/>
        </w:rPr>
        <w:t>NOEGEL MONTAGETECHNIK d.o.o.</w:t>
      </w:r>
      <w:r w:rsidRPr="001A08F4">
        <w:rPr>
          <w:rFonts w:ascii="Times New Roman" w:hAnsi="Times New Roman"/>
          <w:noProof/>
          <w:color w:val="000000"/>
        </w:rPr>
        <w:t xml:space="preserve">, </w:t>
      </w:r>
      <w:r w:rsidRPr="001A08F4">
        <w:rPr>
          <w:rFonts w:ascii="Times New Roman" w:eastAsia="Calibri" w:hAnsi="Times New Roman"/>
          <w:noProof/>
          <w:color w:val="000000"/>
        </w:rPr>
        <w:t>10000 Zagreb, Požarinje 16</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15607571804</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2.103,23</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1.472,26</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630,97</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36</w:t>
      </w:r>
      <w:r w:rsidRPr="001A08F4">
        <w:rPr>
          <w:rFonts w:ascii="Times New Roman" w:hAnsi="Times New Roman"/>
          <w:noProof/>
          <w:color w:val="000000"/>
        </w:rPr>
        <w:t xml:space="preserve">. </w:t>
      </w:r>
      <w:r w:rsidRPr="001A08F4">
        <w:rPr>
          <w:rFonts w:ascii="Times New Roman" w:eastAsia="Calibri" w:hAnsi="Times New Roman"/>
          <w:noProof/>
          <w:color w:val="000000"/>
        </w:rPr>
        <w:t>Grozdan Vučak, vlasnik OBRTA ZA OBRADU PROFILA NA HLADNO "ARHIMED"</w:t>
      </w:r>
      <w:r w:rsidRPr="001A08F4">
        <w:rPr>
          <w:rFonts w:ascii="Times New Roman" w:hAnsi="Times New Roman"/>
          <w:noProof/>
          <w:color w:val="000000"/>
        </w:rPr>
        <w:t xml:space="preserve">, </w:t>
      </w:r>
      <w:r w:rsidRPr="001A08F4">
        <w:rPr>
          <w:rFonts w:ascii="Times New Roman" w:eastAsia="Calibri" w:hAnsi="Times New Roman"/>
          <w:noProof/>
          <w:color w:val="000000"/>
        </w:rPr>
        <w:t>51216 Marinići, Štefani 22</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20211317649</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4.000,00</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2.800,00</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1.200,00</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lastRenderedPageBreak/>
        <w:t>37</w:t>
      </w:r>
      <w:r w:rsidRPr="001A08F4">
        <w:rPr>
          <w:rFonts w:ascii="Times New Roman" w:hAnsi="Times New Roman"/>
          <w:noProof/>
          <w:color w:val="000000"/>
        </w:rPr>
        <w:t xml:space="preserve">. </w:t>
      </w:r>
      <w:r w:rsidRPr="001A08F4">
        <w:rPr>
          <w:rFonts w:ascii="Times New Roman" w:eastAsia="Calibri" w:hAnsi="Times New Roman"/>
          <w:noProof/>
          <w:color w:val="000000"/>
        </w:rPr>
        <w:t>VELIMIR ŠANTEK, vlasnik obrta "PRERADA PLASTIKE  ŠANTEK"</w:t>
      </w:r>
      <w:r w:rsidRPr="001A08F4">
        <w:rPr>
          <w:rFonts w:ascii="Times New Roman" w:hAnsi="Times New Roman"/>
          <w:noProof/>
          <w:color w:val="000000"/>
        </w:rPr>
        <w:t xml:space="preserve">, </w:t>
      </w:r>
      <w:r w:rsidRPr="001A08F4">
        <w:rPr>
          <w:rFonts w:ascii="Times New Roman" w:eastAsia="Calibri" w:hAnsi="Times New Roman"/>
          <w:noProof/>
          <w:color w:val="000000"/>
        </w:rPr>
        <w:t>42220 Novi Marof, Varaždinska 138d</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60254385337</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269,13</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188,39</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80,74</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38</w:t>
      </w:r>
      <w:r w:rsidRPr="001A08F4">
        <w:rPr>
          <w:rFonts w:ascii="Times New Roman" w:hAnsi="Times New Roman"/>
          <w:noProof/>
          <w:color w:val="000000"/>
        </w:rPr>
        <w:t xml:space="preserve">. </w:t>
      </w:r>
      <w:r w:rsidRPr="001A08F4">
        <w:rPr>
          <w:rFonts w:ascii="Times New Roman" w:eastAsia="Calibri" w:hAnsi="Times New Roman"/>
          <w:noProof/>
          <w:color w:val="000000"/>
        </w:rPr>
        <w:t>STAKLO-COMMERCE d.o.o.</w:t>
      </w:r>
      <w:r w:rsidRPr="001A08F4">
        <w:rPr>
          <w:rFonts w:ascii="Times New Roman" w:hAnsi="Times New Roman"/>
          <w:noProof/>
          <w:color w:val="000000"/>
        </w:rPr>
        <w:t xml:space="preserve">, </w:t>
      </w:r>
      <w:r w:rsidRPr="001A08F4">
        <w:rPr>
          <w:rFonts w:ascii="Times New Roman" w:eastAsia="Calibri" w:hAnsi="Times New Roman"/>
          <w:noProof/>
          <w:color w:val="000000"/>
        </w:rPr>
        <w:t>31421 Satnica Đakovačka, Bana Josipa Jelačića bb</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34264456595</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1.690,26</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1.183,18</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507,08</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39</w:t>
      </w:r>
      <w:r w:rsidRPr="001A08F4">
        <w:rPr>
          <w:rFonts w:ascii="Times New Roman" w:hAnsi="Times New Roman"/>
          <w:noProof/>
          <w:color w:val="000000"/>
        </w:rPr>
        <w:t xml:space="preserve">. </w:t>
      </w:r>
      <w:r w:rsidRPr="001A08F4">
        <w:rPr>
          <w:rFonts w:ascii="Times New Roman" w:eastAsia="Calibri" w:hAnsi="Times New Roman"/>
          <w:noProof/>
          <w:color w:val="000000"/>
        </w:rPr>
        <w:t>STATIKPLAST d.o.o.</w:t>
      </w:r>
      <w:r w:rsidRPr="001A08F4">
        <w:rPr>
          <w:rFonts w:ascii="Times New Roman" w:hAnsi="Times New Roman"/>
          <w:noProof/>
          <w:color w:val="000000"/>
        </w:rPr>
        <w:t xml:space="preserve">, </w:t>
      </w:r>
      <w:r w:rsidRPr="001A08F4">
        <w:rPr>
          <w:rFonts w:ascii="Times New Roman" w:eastAsia="Calibri" w:hAnsi="Times New Roman"/>
          <w:noProof/>
          <w:color w:val="000000"/>
        </w:rPr>
        <w:t>10370 Velika Ostrna, Zagrebačka 45</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24635714879</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3.339,76</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2.337,83</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1.001,93</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40</w:t>
      </w:r>
      <w:r w:rsidRPr="001A08F4">
        <w:rPr>
          <w:rFonts w:ascii="Times New Roman" w:hAnsi="Times New Roman"/>
          <w:noProof/>
          <w:color w:val="000000"/>
        </w:rPr>
        <w:t xml:space="preserve">. </w:t>
      </w:r>
      <w:r w:rsidRPr="001A08F4">
        <w:rPr>
          <w:rFonts w:ascii="Times New Roman" w:eastAsia="Calibri" w:hAnsi="Times New Roman"/>
          <w:noProof/>
          <w:color w:val="000000"/>
        </w:rPr>
        <w:t>ŠIMEIM PROIZVODNJA d.o.o.</w:t>
      </w:r>
      <w:r w:rsidRPr="001A08F4">
        <w:rPr>
          <w:rFonts w:ascii="Times New Roman" w:hAnsi="Times New Roman"/>
          <w:noProof/>
          <w:color w:val="000000"/>
        </w:rPr>
        <w:t xml:space="preserve">, </w:t>
      </w:r>
      <w:r w:rsidRPr="001A08F4">
        <w:rPr>
          <w:rFonts w:ascii="Times New Roman" w:eastAsia="Calibri" w:hAnsi="Times New Roman"/>
          <w:noProof/>
          <w:color w:val="000000"/>
        </w:rPr>
        <w:t>10360 Žerjavinec, Omladinska 31a</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72136070745</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12.508,76</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8.756,13</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3.752,63</w:t>
      </w:r>
      <w:r w:rsidRPr="001A08F4">
        <w:rPr>
          <w:rFonts w:ascii="Times New Roman" w:hAnsi="Times New Roman"/>
          <w:noProof/>
          <w:color w:val="000000"/>
        </w:rPr>
        <w:t xml:space="preserve"> </w:t>
      </w:r>
      <w:r w:rsidRPr="001A08F4">
        <w:rPr>
          <w:rFonts w:ascii="Times New Roman" w:hAnsi="Times New Roman"/>
          <w:color w:val="000000"/>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w:t>
      </w:r>
      <w:r w:rsidRPr="001A08F4">
        <w:rPr>
          <w:rFonts w:ascii="Times New Roman" w:hAnsi="Times New Roman"/>
          <w:color w:val="000000"/>
        </w:rPr>
        <w:lastRenderedPageBreak/>
        <w:t>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41</w:t>
      </w:r>
      <w:r w:rsidRPr="001A08F4">
        <w:rPr>
          <w:rFonts w:ascii="Times New Roman" w:hAnsi="Times New Roman"/>
          <w:noProof/>
          <w:color w:val="000000"/>
        </w:rPr>
        <w:t xml:space="preserve">. </w:t>
      </w:r>
      <w:r w:rsidRPr="001A08F4">
        <w:rPr>
          <w:rFonts w:ascii="Times New Roman" w:eastAsia="Calibri" w:hAnsi="Times New Roman"/>
          <w:noProof/>
          <w:color w:val="000000"/>
        </w:rPr>
        <w:t>TEHNOKRAN d.o.o.</w:t>
      </w:r>
      <w:r w:rsidRPr="001A08F4">
        <w:rPr>
          <w:rFonts w:ascii="Times New Roman" w:hAnsi="Times New Roman"/>
          <w:noProof/>
          <w:color w:val="000000"/>
        </w:rPr>
        <w:t xml:space="preserve">, </w:t>
      </w:r>
      <w:r w:rsidRPr="001A08F4">
        <w:rPr>
          <w:rFonts w:ascii="Times New Roman" w:eastAsia="Calibri" w:hAnsi="Times New Roman"/>
          <w:noProof/>
          <w:color w:val="000000"/>
        </w:rPr>
        <w:t>10000 Zagreb, Tratinska ulica 30</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51109554872</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26.400,80</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18.480,56</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7.920,24</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42</w:t>
      </w:r>
      <w:r w:rsidRPr="001A08F4">
        <w:rPr>
          <w:rFonts w:ascii="Times New Roman" w:hAnsi="Times New Roman"/>
          <w:noProof/>
          <w:color w:val="000000"/>
        </w:rPr>
        <w:t xml:space="preserve">. </w:t>
      </w:r>
      <w:r w:rsidRPr="001A08F4">
        <w:rPr>
          <w:rFonts w:ascii="Times New Roman" w:eastAsia="Calibri" w:hAnsi="Times New Roman"/>
          <w:noProof/>
          <w:color w:val="000000"/>
        </w:rPr>
        <w:t>TERMOCOMMERCE d.o.o.</w:t>
      </w:r>
      <w:r w:rsidRPr="001A08F4">
        <w:rPr>
          <w:rFonts w:ascii="Times New Roman" w:hAnsi="Times New Roman"/>
          <w:noProof/>
          <w:color w:val="000000"/>
        </w:rPr>
        <w:t xml:space="preserve">, </w:t>
      </w:r>
      <w:r w:rsidRPr="001A08F4">
        <w:rPr>
          <w:rFonts w:ascii="Times New Roman" w:eastAsia="Calibri" w:hAnsi="Times New Roman"/>
          <w:noProof/>
          <w:color w:val="000000"/>
        </w:rPr>
        <w:t>10000 Zagreb, Kneza Branimira 173</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09627920501</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478,98</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335,29</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143,69</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43</w:t>
      </w:r>
      <w:r w:rsidRPr="001A08F4">
        <w:rPr>
          <w:rFonts w:ascii="Times New Roman" w:hAnsi="Times New Roman"/>
          <w:noProof/>
          <w:color w:val="000000"/>
        </w:rPr>
        <w:t xml:space="preserve">. </w:t>
      </w:r>
      <w:r w:rsidRPr="001A08F4">
        <w:rPr>
          <w:rFonts w:ascii="Times New Roman" w:eastAsia="Calibri" w:hAnsi="Times New Roman"/>
          <w:noProof/>
          <w:color w:val="000000"/>
        </w:rPr>
        <w:t xml:space="preserve">BERNARD MUNGER, vlasnik obrta "TISKARA I KNJIGOVEŽNICA  MUNGER"  </w:t>
      </w:r>
      <w:r w:rsidRPr="001A08F4">
        <w:rPr>
          <w:rFonts w:ascii="Times New Roman" w:hAnsi="Times New Roman"/>
          <w:noProof/>
          <w:color w:val="000000"/>
        </w:rPr>
        <w:t xml:space="preserve">, </w:t>
      </w:r>
      <w:r w:rsidRPr="001A08F4">
        <w:rPr>
          <w:rFonts w:ascii="Times New Roman" w:eastAsia="Calibri" w:hAnsi="Times New Roman"/>
          <w:noProof/>
          <w:color w:val="000000"/>
        </w:rPr>
        <w:t>10000 Zagreb, Biokovska 62</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18175348485</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934,80</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654,36</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280,44</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44</w:t>
      </w:r>
      <w:r w:rsidRPr="001A08F4">
        <w:rPr>
          <w:rFonts w:ascii="Times New Roman" w:hAnsi="Times New Roman"/>
          <w:noProof/>
          <w:color w:val="000000"/>
        </w:rPr>
        <w:t xml:space="preserve">. </w:t>
      </w:r>
      <w:r w:rsidRPr="001A08F4">
        <w:rPr>
          <w:rFonts w:ascii="Times New Roman" w:eastAsia="Calibri" w:hAnsi="Times New Roman"/>
          <w:noProof/>
          <w:color w:val="000000"/>
        </w:rPr>
        <w:t>URBAN - ZUBAK d.o.o.</w:t>
      </w:r>
      <w:r w:rsidRPr="001A08F4">
        <w:rPr>
          <w:rFonts w:ascii="Times New Roman" w:hAnsi="Times New Roman"/>
          <w:noProof/>
          <w:color w:val="000000"/>
        </w:rPr>
        <w:t xml:space="preserve">, </w:t>
      </w:r>
      <w:r w:rsidRPr="001A08F4">
        <w:rPr>
          <w:rFonts w:ascii="Times New Roman" w:eastAsia="Calibri" w:hAnsi="Times New Roman"/>
          <w:noProof/>
          <w:color w:val="000000"/>
        </w:rPr>
        <w:t>10000 Zagreb, Bukovačka cesta 280</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46818816970</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2.926,20</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2.048,34</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877,86</w:t>
      </w:r>
      <w:r w:rsidRPr="001A08F4">
        <w:rPr>
          <w:rFonts w:ascii="Times New Roman" w:hAnsi="Times New Roman"/>
          <w:noProof/>
          <w:color w:val="000000"/>
        </w:rPr>
        <w:t xml:space="preserve"> </w:t>
      </w:r>
      <w:r w:rsidRPr="001A08F4">
        <w:rPr>
          <w:rFonts w:ascii="Times New Roman" w:hAnsi="Times New Roman"/>
          <w:color w:val="000000"/>
        </w:rPr>
        <w:t xml:space="preserve">kn otplatiti će se nakon isteka počeka od 12 mjeseci na 36 jednakih </w:t>
      </w:r>
      <w:r w:rsidRPr="001A08F4">
        <w:rPr>
          <w:rFonts w:ascii="Times New Roman" w:hAnsi="Times New Roman"/>
          <w:color w:val="000000"/>
        </w:rPr>
        <w:lastRenderedPageBreak/>
        <w:t>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45</w:t>
      </w:r>
      <w:r w:rsidRPr="001A08F4">
        <w:rPr>
          <w:rFonts w:ascii="Times New Roman" w:hAnsi="Times New Roman"/>
          <w:noProof/>
          <w:color w:val="000000"/>
        </w:rPr>
        <w:t xml:space="preserve">. </w:t>
      </w:r>
      <w:r w:rsidRPr="001A08F4">
        <w:rPr>
          <w:rFonts w:ascii="Times New Roman" w:eastAsia="Calibri" w:hAnsi="Times New Roman"/>
          <w:noProof/>
          <w:color w:val="000000"/>
        </w:rPr>
        <w:t>VARIJATOR d.o.o.</w:t>
      </w:r>
      <w:r w:rsidRPr="001A08F4">
        <w:rPr>
          <w:rFonts w:ascii="Times New Roman" w:hAnsi="Times New Roman"/>
          <w:noProof/>
          <w:color w:val="000000"/>
        </w:rPr>
        <w:t xml:space="preserve">, </w:t>
      </w:r>
      <w:r w:rsidRPr="001A08F4">
        <w:rPr>
          <w:rFonts w:ascii="Times New Roman" w:eastAsia="Calibri" w:hAnsi="Times New Roman"/>
          <w:noProof/>
          <w:color w:val="000000"/>
        </w:rPr>
        <w:t>10000 Zagreb, Motajička 1</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05163189828</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2.891,73</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2.024,21</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867,52</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46</w:t>
      </w:r>
      <w:r w:rsidRPr="001A08F4">
        <w:rPr>
          <w:rFonts w:ascii="Times New Roman" w:hAnsi="Times New Roman"/>
          <w:noProof/>
          <w:color w:val="000000"/>
        </w:rPr>
        <w:t xml:space="preserve">. </w:t>
      </w:r>
      <w:r w:rsidRPr="001A08F4">
        <w:rPr>
          <w:rFonts w:ascii="Times New Roman" w:eastAsia="Calibri" w:hAnsi="Times New Roman"/>
          <w:noProof/>
          <w:color w:val="000000"/>
        </w:rPr>
        <w:t>VIPnet d.o.o.</w:t>
      </w:r>
      <w:r w:rsidRPr="001A08F4">
        <w:rPr>
          <w:rFonts w:ascii="Times New Roman" w:hAnsi="Times New Roman"/>
          <w:noProof/>
          <w:color w:val="000000"/>
        </w:rPr>
        <w:t xml:space="preserve">, </w:t>
      </w:r>
      <w:r w:rsidRPr="001A08F4">
        <w:rPr>
          <w:rFonts w:ascii="Times New Roman" w:eastAsia="Calibri" w:hAnsi="Times New Roman"/>
          <w:noProof/>
          <w:color w:val="000000"/>
        </w:rPr>
        <w:t>10000 Zagreb, Vrtni put 1</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29524210204</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3.269,33</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2.288,53</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980,80</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47</w:t>
      </w:r>
      <w:r w:rsidRPr="001A08F4">
        <w:rPr>
          <w:rFonts w:ascii="Times New Roman" w:hAnsi="Times New Roman"/>
          <w:noProof/>
          <w:color w:val="000000"/>
        </w:rPr>
        <w:t xml:space="preserve">. </w:t>
      </w:r>
      <w:r w:rsidRPr="001A08F4">
        <w:rPr>
          <w:rFonts w:ascii="Times New Roman" w:eastAsia="Calibri" w:hAnsi="Times New Roman"/>
          <w:noProof/>
          <w:color w:val="000000"/>
        </w:rPr>
        <w:t>VIRO-KOPA d.o.o.</w:t>
      </w:r>
      <w:r w:rsidRPr="001A08F4">
        <w:rPr>
          <w:rFonts w:ascii="Times New Roman" w:hAnsi="Times New Roman"/>
          <w:noProof/>
          <w:color w:val="000000"/>
        </w:rPr>
        <w:t xml:space="preserve">, </w:t>
      </w:r>
      <w:r w:rsidRPr="001A08F4">
        <w:rPr>
          <w:rFonts w:ascii="Times New Roman" w:eastAsia="Calibri" w:hAnsi="Times New Roman"/>
          <w:noProof/>
          <w:color w:val="000000"/>
        </w:rPr>
        <w:t>10000 Zagreb, I Trokut 1a</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21119955072</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2.449,20</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1.714,44</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734,76</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48</w:t>
      </w:r>
      <w:r w:rsidRPr="001A08F4">
        <w:rPr>
          <w:rFonts w:ascii="Times New Roman" w:hAnsi="Times New Roman"/>
          <w:noProof/>
          <w:color w:val="000000"/>
        </w:rPr>
        <w:t xml:space="preserve">. </w:t>
      </w:r>
      <w:r w:rsidRPr="001A08F4">
        <w:rPr>
          <w:rFonts w:ascii="Times New Roman" w:eastAsia="Calibri" w:hAnsi="Times New Roman"/>
          <w:noProof/>
          <w:color w:val="000000"/>
        </w:rPr>
        <w:t>MATE VOKIĆ, vlasnik obrta "VOKIĆ"</w:t>
      </w:r>
      <w:r w:rsidRPr="001A08F4">
        <w:rPr>
          <w:rFonts w:ascii="Times New Roman" w:hAnsi="Times New Roman"/>
          <w:noProof/>
          <w:color w:val="000000"/>
        </w:rPr>
        <w:t xml:space="preserve">, </w:t>
      </w:r>
      <w:r w:rsidRPr="001A08F4">
        <w:rPr>
          <w:rFonts w:ascii="Times New Roman" w:eastAsia="Calibri" w:hAnsi="Times New Roman"/>
          <w:noProof/>
          <w:color w:val="000000"/>
        </w:rPr>
        <w:t>10360 Popovec, Kanonika Krčevića 11</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18620170352</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700,00</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490,00</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w:t>
      </w:r>
      <w:r w:rsidRPr="001A08F4">
        <w:rPr>
          <w:rFonts w:ascii="Times New Roman" w:hAnsi="Times New Roman"/>
          <w:color w:val="000000"/>
        </w:rPr>
        <w:lastRenderedPageBreak/>
        <w:t xml:space="preserve">od </w:t>
      </w:r>
      <w:r w:rsidRPr="001A08F4">
        <w:rPr>
          <w:rFonts w:ascii="Times New Roman" w:eastAsia="Calibri" w:hAnsi="Times New Roman"/>
          <w:noProof/>
          <w:color w:val="000000"/>
        </w:rPr>
        <w:t>210,00</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AB20CF" w:rsidRPr="001A08F4" w:rsidRDefault="00AB20CF" w:rsidP="00AB20CF">
      <w:pPr>
        <w:rPr>
          <w:rFonts w:ascii="Times New Roman" w:hAnsi="Times New Roman"/>
        </w:rPr>
      </w:pPr>
    </w:p>
    <w:p w:rsidR="00AB20CF" w:rsidRPr="001A08F4" w:rsidRDefault="00AB20CF" w:rsidP="00AB20CF">
      <w:pPr>
        <w:spacing w:line="360" w:lineRule="auto"/>
        <w:jc w:val="both"/>
        <w:rPr>
          <w:rFonts w:ascii="Times New Roman" w:hAnsi="Times New Roman"/>
          <w:color w:val="000000"/>
        </w:rPr>
      </w:pPr>
      <w:r w:rsidRPr="001A08F4">
        <w:rPr>
          <w:rFonts w:ascii="Times New Roman" w:eastAsia="Calibri" w:hAnsi="Times New Roman"/>
          <w:noProof/>
          <w:color w:val="000000"/>
        </w:rPr>
        <w:t>49</w:t>
      </w:r>
      <w:r w:rsidRPr="001A08F4">
        <w:rPr>
          <w:rFonts w:ascii="Times New Roman" w:hAnsi="Times New Roman"/>
          <w:noProof/>
          <w:color w:val="000000"/>
        </w:rPr>
        <w:t xml:space="preserve">. </w:t>
      </w:r>
      <w:r w:rsidRPr="001A08F4">
        <w:rPr>
          <w:rFonts w:ascii="Times New Roman" w:eastAsia="Calibri" w:hAnsi="Times New Roman"/>
          <w:noProof/>
          <w:color w:val="000000"/>
        </w:rPr>
        <w:t>ZLATKA d.o.o.</w:t>
      </w:r>
      <w:r w:rsidRPr="001A08F4">
        <w:rPr>
          <w:rFonts w:ascii="Times New Roman" w:hAnsi="Times New Roman"/>
          <w:noProof/>
          <w:color w:val="000000"/>
        </w:rPr>
        <w:t xml:space="preserve">, </w:t>
      </w:r>
      <w:r w:rsidRPr="001A08F4">
        <w:rPr>
          <w:rFonts w:ascii="Times New Roman" w:eastAsia="Calibri" w:hAnsi="Times New Roman"/>
          <w:noProof/>
          <w:color w:val="000000"/>
        </w:rPr>
        <w:t>10000 Zagreb, Dvojkovićev odvojak 6</w:t>
      </w:r>
      <w:r w:rsidRPr="001A08F4">
        <w:rPr>
          <w:rFonts w:ascii="Times New Roman" w:hAnsi="Times New Roman"/>
          <w:noProof/>
          <w:color w:val="000000"/>
        </w:rPr>
        <w:t xml:space="preserve">, </w:t>
      </w:r>
      <w:r w:rsidRPr="001A08F4">
        <w:rPr>
          <w:rFonts w:ascii="Times New Roman" w:hAnsi="Times New Roman"/>
          <w:color w:val="000000"/>
        </w:rPr>
        <w:t>OIB:</w:t>
      </w:r>
      <w:r w:rsidRPr="001A08F4">
        <w:rPr>
          <w:rFonts w:ascii="Times New Roman" w:hAnsi="Times New Roman"/>
          <w:noProof/>
          <w:color w:val="000000"/>
        </w:rPr>
        <w:t xml:space="preserve"> </w:t>
      </w:r>
      <w:r w:rsidRPr="001A08F4">
        <w:rPr>
          <w:rFonts w:ascii="Times New Roman" w:eastAsia="Calibri" w:hAnsi="Times New Roman"/>
          <w:noProof/>
          <w:color w:val="000000"/>
        </w:rPr>
        <w:t>15298701472</w:t>
      </w:r>
      <w:r w:rsidRPr="001A08F4">
        <w:rPr>
          <w:rFonts w:ascii="Times New Roman" w:hAnsi="Times New Roman"/>
          <w:noProof/>
          <w:color w:val="000000"/>
        </w:rPr>
        <w:t xml:space="preserve"> </w:t>
      </w:r>
      <w:r w:rsidRPr="001A08F4">
        <w:rPr>
          <w:rFonts w:ascii="Times New Roman" w:hAnsi="Times New Roman"/>
          <w:color w:val="000000"/>
        </w:rPr>
        <w:t xml:space="preserve">utvrđeni iznos tražbine iznosi </w:t>
      </w:r>
      <w:r w:rsidRPr="001A08F4">
        <w:rPr>
          <w:rFonts w:ascii="Times New Roman" w:hAnsi="Times New Roman"/>
          <w:noProof/>
          <w:color w:val="000000"/>
        </w:rPr>
        <w:t xml:space="preserve"> </w:t>
      </w:r>
      <w:r w:rsidRPr="001A08F4">
        <w:rPr>
          <w:rFonts w:ascii="Times New Roman" w:eastAsia="Calibri" w:hAnsi="Times New Roman"/>
          <w:noProof/>
          <w:color w:val="000000"/>
        </w:rPr>
        <w:t>670,94</w:t>
      </w:r>
      <w:r w:rsidRPr="001A08F4">
        <w:rPr>
          <w:rFonts w:ascii="Times New Roman" w:hAnsi="Times New Roman"/>
          <w:noProof/>
          <w:color w:val="000000"/>
        </w:rPr>
        <w:t xml:space="preserve"> </w:t>
      </w:r>
      <w:r w:rsidRPr="001A08F4">
        <w:rPr>
          <w:rFonts w:ascii="Times New Roman" w:hAnsi="Times New Roman"/>
          <w:color w:val="000000"/>
        </w:rPr>
        <w:t xml:space="preserve">kn.  Predstečajni vjerovnik otpušta dužniku dio utvrđene tražbine, što iznosi </w:t>
      </w:r>
      <w:r w:rsidRPr="001A08F4">
        <w:rPr>
          <w:rFonts w:ascii="Times New Roman" w:eastAsia="Calibri" w:hAnsi="Times New Roman"/>
          <w:noProof/>
          <w:color w:val="000000"/>
        </w:rPr>
        <w:t>469,66</w:t>
      </w:r>
      <w:r w:rsidRPr="001A08F4">
        <w:rPr>
          <w:rFonts w:ascii="Times New Roman" w:hAnsi="Times New Roman"/>
          <w:noProof/>
          <w:color w:val="000000"/>
        </w:rPr>
        <w:t xml:space="preserve"> </w:t>
      </w:r>
      <w:r w:rsidRPr="001A08F4">
        <w:rPr>
          <w:rFonts w:ascii="Times New Roman" w:hAnsi="Times New Roman"/>
          <w:color w:val="000000"/>
        </w:rPr>
        <w:t xml:space="preserve">kn. Preostali iznos tražbine od </w:t>
      </w:r>
      <w:r w:rsidRPr="001A08F4">
        <w:rPr>
          <w:rFonts w:ascii="Times New Roman" w:eastAsia="Calibri" w:hAnsi="Times New Roman"/>
          <w:noProof/>
          <w:color w:val="000000"/>
        </w:rPr>
        <w:t>201,28</w:t>
      </w:r>
      <w:r w:rsidRPr="001A08F4">
        <w:rPr>
          <w:rFonts w:ascii="Times New Roman" w:hAnsi="Times New Roman"/>
          <w:noProof/>
          <w:color w:val="000000"/>
        </w:rPr>
        <w:t xml:space="preserve"> </w:t>
      </w:r>
      <w:r w:rsidRPr="001A08F4">
        <w:rPr>
          <w:rFonts w:ascii="Times New Roman" w:hAnsi="Times New Roman"/>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007157ED" w:rsidRPr="001A08F4" w:rsidRDefault="007157ED" w:rsidP="00637307">
      <w:pPr>
        <w:spacing w:line="360" w:lineRule="auto"/>
        <w:jc w:val="both"/>
        <w:rPr>
          <w:rFonts w:ascii="Times New Roman" w:hAnsi="Times New Roman"/>
        </w:rPr>
      </w:pPr>
    </w:p>
    <w:p w:rsidR="007A1A1B" w:rsidRPr="001A08F4" w:rsidRDefault="00C70D1E" w:rsidP="00637307">
      <w:pPr>
        <w:widowControl w:val="0"/>
        <w:autoSpaceDE w:val="0"/>
        <w:autoSpaceDN w:val="0"/>
        <w:adjustRightInd w:val="0"/>
        <w:spacing w:after="240" w:line="360" w:lineRule="auto"/>
        <w:jc w:val="both"/>
        <w:rPr>
          <w:rFonts w:ascii="Times New Roman" w:hAnsi="Times New Roman"/>
          <w:lang w:val="en-US"/>
        </w:rPr>
      </w:pPr>
      <w:r w:rsidRPr="001A08F4">
        <w:rPr>
          <w:rFonts w:ascii="Times New Roman" w:hAnsi="Times New Roman"/>
        </w:rPr>
        <w:t xml:space="preserve">III. Obzirom na prethodno navedeno, kako je Nagodbeno vijeće Rješenjem utvrdilo da je postupak nad dužnikom </w:t>
      </w:r>
      <w:r w:rsidR="00581D93" w:rsidRPr="001A08F4">
        <w:rPr>
          <w:rFonts w:ascii="Times New Roman" w:hAnsi="Times New Roman"/>
        </w:rPr>
        <w:t xml:space="preserve">GODEC GRAD d.o.o. za proizvodnju, trgovinu, usluge i turizam, Ivana Granđe 45, 10360 Šašinovec, OIB 85417913868 </w:t>
      </w:r>
      <w:r w:rsidR="00885A73" w:rsidRPr="001A08F4">
        <w:rPr>
          <w:rFonts w:ascii="Times New Roman" w:hAnsi="Times New Roman"/>
        </w:rPr>
        <w:t xml:space="preserve"> </w:t>
      </w:r>
      <w:r w:rsidRPr="001A08F4">
        <w:rPr>
          <w:rFonts w:ascii="Times New Roman" w:hAnsi="Times New Roman"/>
        </w:rPr>
        <w:t xml:space="preserve">proveden u skladu s odredbama Zakona, dužnik </w:t>
      </w:r>
      <w:r w:rsidR="00581D93" w:rsidRPr="001A08F4">
        <w:rPr>
          <w:rFonts w:ascii="Times New Roman" w:hAnsi="Times New Roman"/>
        </w:rPr>
        <w:t>GODEC GRAD d.o.o. za proizvodnju, trgovinu, usluge i turizam, Ivana Granđe 45, 10360 Šašinovec, OIB 85417913868</w:t>
      </w:r>
      <w:r w:rsidRPr="001A08F4">
        <w:rPr>
          <w:rFonts w:ascii="Times New Roman" w:hAnsi="Times New Roman"/>
        </w:rPr>
        <w:t xml:space="preserve">, sukladno odredbi članka 66. st. 1. Zakona, predlaže naslovnome sudu, da kao stvarno i za dužnika </w:t>
      </w:r>
      <w:r w:rsidR="0016701F" w:rsidRPr="001A08F4">
        <w:rPr>
          <w:rFonts w:ascii="Times New Roman" w:hAnsi="Times New Roman"/>
        </w:rPr>
        <w:t>mjesto</w:t>
      </w:r>
      <w:r w:rsidRPr="001A08F4">
        <w:rPr>
          <w:rFonts w:ascii="Times New Roman" w:hAnsi="Times New Roman"/>
        </w:rPr>
        <w:t xml:space="preserve"> nadležni sud, sukladno priloženim ispravama okončanog postupka predstečajne nagodbe, koji je pod brojem Klasa: </w:t>
      </w:r>
      <w:r w:rsidR="00A161DD" w:rsidRPr="001A08F4">
        <w:rPr>
          <w:rFonts w:ascii="Times New Roman" w:hAnsi="Times New Roman"/>
        </w:rPr>
        <w:t xml:space="preserve">UP - I/110/07/15-01/8348 </w:t>
      </w:r>
      <w:r w:rsidRPr="001A08F4">
        <w:rPr>
          <w:rFonts w:ascii="Times New Roman" w:hAnsi="Times New Roman"/>
        </w:rPr>
        <w:t xml:space="preserve">proveden pred Nagodbenim vijećem </w:t>
      </w:r>
      <w:r w:rsidR="003A0193" w:rsidRPr="001A08F4">
        <w:rPr>
          <w:rFonts w:ascii="Times New Roman" w:hAnsi="Times New Roman"/>
        </w:rPr>
        <w:t>ZG05</w:t>
      </w:r>
      <w:r w:rsidR="00AA38A7" w:rsidRPr="001A08F4">
        <w:rPr>
          <w:rFonts w:ascii="MS Mincho" w:hAnsi="MS Mincho" w:cs="MS Mincho"/>
          <w:lang w:val="en-US"/>
        </w:rPr>
        <w:t> </w:t>
      </w:r>
      <w:r w:rsidRPr="001A08F4">
        <w:rPr>
          <w:rFonts w:ascii="Times New Roman" w:hAnsi="Times New Roman"/>
        </w:rPr>
        <w:t>FINA-e i ovom prijedlogu, po održanom ročištu, rješenjem odobri sklapanje predložene predstečajne nagodbe.</w:t>
      </w:r>
    </w:p>
    <w:p w:rsidR="001E4E6F" w:rsidRPr="001A08F4" w:rsidRDefault="001E4E6F" w:rsidP="00144B01">
      <w:pPr>
        <w:tabs>
          <w:tab w:val="left" w:pos="3879"/>
        </w:tabs>
        <w:spacing w:line="360" w:lineRule="auto"/>
        <w:rPr>
          <w:rFonts w:ascii="Times New Roman" w:hAnsi="Times New Roman"/>
          <w:color w:val="FF0000"/>
        </w:rPr>
      </w:pPr>
      <w:bookmarkStart w:id="0" w:name="_GoBack"/>
      <w:bookmarkEnd w:id="0"/>
    </w:p>
    <w:sectPr w:rsidR="001E4E6F" w:rsidRPr="001A08F4" w:rsidSect="00536B17">
      <w:footerReference w:type="even" r:id="rId9"/>
      <w:footerReference w:type="default" r:id="rId10"/>
      <w:type w:val="continuous"/>
      <w:pgSz w:w="11900" w:h="16840"/>
      <w:pgMar w:top="1134" w:right="1797" w:bottom="1276"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6D5" w:rsidRDefault="000826D5" w:rsidP="0026380C">
      <w:r>
        <w:separator/>
      </w:r>
    </w:p>
  </w:endnote>
  <w:endnote w:type="continuationSeparator" w:id="0">
    <w:p w:rsidR="000826D5" w:rsidRDefault="000826D5" w:rsidP="00263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A07" w:rsidRDefault="00294A07" w:rsidP="00257CF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294A07" w:rsidRDefault="00294A07" w:rsidP="00686157">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A07" w:rsidRDefault="00294A07" w:rsidP="00257CF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F27BE">
      <w:rPr>
        <w:rStyle w:val="Brojstranice"/>
        <w:noProof/>
      </w:rPr>
      <w:t>22</w:t>
    </w:r>
    <w:r>
      <w:rPr>
        <w:rStyle w:val="Brojstranice"/>
      </w:rPr>
      <w:fldChar w:fldCharType="end"/>
    </w:r>
  </w:p>
  <w:p w:rsidR="00294A07" w:rsidRDefault="00294A07" w:rsidP="00686157">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6D5" w:rsidRDefault="000826D5" w:rsidP="0026380C">
      <w:r>
        <w:separator/>
      </w:r>
    </w:p>
  </w:footnote>
  <w:footnote w:type="continuationSeparator" w:id="0">
    <w:p w:rsidR="000826D5" w:rsidRDefault="000826D5" w:rsidP="002638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11060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3"/>
    <w:multiLevelType w:val="singleLevel"/>
    <w:tmpl w:val="7B2CE00A"/>
    <w:lvl w:ilvl="0">
      <w:start w:val="1"/>
      <w:numFmt w:val="bullet"/>
      <w:pStyle w:val="Grafikeoznake2"/>
      <w:lvlText w:val=""/>
      <w:lvlJc w:val="left"/>
      <w:pPr>
        <w:tabs>
          <w:tab w:val="num" w:pos="643"/>
        </w:tabs>
        <w:ind w:left="643" w:hanging="360"/>
      </w:pPr>
      <w:rPr>
        <w:rFonts w:ascii="Symbol" w:hAnsi="Symbol" w:hint="default"/>
      </w:rPr>
    </w:lvl>
  </w:abstractNum>
  <w:abstractNum w:abstractNumId="2">
    <w:nsid w:val="04945E33"/>
    <w:multiLevelType w:val="hybridMultilevel"/>
    <w:tmpl w:val="AE905F3E"/>
    <w:lvl w:ilvl="0" w:tplc="FFC0334E">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nsid w:val="05E9667C"/>
    <w:multiLevelType w:val="hybridMultilevel"/>
    <w:tmpl w:val="BAEA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6176F3"/>
    <w:multiLevelType w:val="hybridMultilevel"/>
    <w:tmpl w:val="14103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A0614F"/>
    <w:multiLevelType w:val="hybridMultilevel"/>
    <w:tmpl w:val="E924CA06"/>
    <w:lvl w:ilvl="0" w:tplc="B76C52F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DCE38A0"/>
    <w:multiLevelType w:val="hybridMultilevel"/>
    <w:tmpl w:val="4A96E006"/>
    <w:lvl w:ilvl="0" w:tplc="486A8D0A">
      <w:start w:val="1"/>
      <w:numFmt w:val="lowerLetter"/>
      <w:lvlText w:val="%1)"/>
      <w:lvlJc w:val="left"/>
      <w:pPr>
        <w:ind w:left="720" w:hanging="360"/>
      </w:pPr>
      <w:rPr>
        <w:rFonts w:hint="default"/>
        <w:b/>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773830"/>
    <w:multiLevelType w:val="hybridMultilevel"/>
    <w:tmpl w:val="3DD2FF84"/>
    <w:lvl w:ilvl="0" w:tplc="04360017">
      <w:start w:val="1"/>
      <w:numFmt w:val="lowerLetter"/>
      <w:lvlText w:val="%1)"/>
      <w:lvlJc w:val="left"/>
      <w:pPr>
        <w:ind w:left="720" w:hanging="360"/>
      </w:pPr>
      <w:rPr>
        <w:rFonts w:hint="default"/>
      </w:rPr>
    </w:lvl>
    <w:lvl w:ilvl="1" w:tplc="04360019">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8">
    <w:nsid w:val="15727936"/>
    <w:multiLevelType w:val="hybridMultilevel"/>
    <w:tmpl w:val="C09A6EBC"/>
    <w:lvl w:ilvl="0" w:tplc="48565C92">
      <w:numFmt w:val="bullet"/>
      <w:lvlText w:val="-"/>
      <w:lvlJc w:val="left"/>
      <w:pPr>
        <w:ind w:left="720" w:hanging="360"/>
      </w:pPr>
      <w:rPr>
        <w:rFonts w:ascii="Arial" w:eastAsia="MS Mincho" w:hAnsi="Arial" w:cs="Arial"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D552CF"/>
    <w:multiLevelType w:val="hybridMultilevel"/>
    <w:tmpl w:val="D66EE15E"/>
    <w:lvl w:ilvl="0" w:tplc="041A0001">
      <w:start w:val="1"/>
      <w:numFmt w:val="bullet"/>
      <w:lvlText w:val=""/>
      <w:lvlJc w:val="left"/>
      <w:pPr>
        <w:ind w:left="720" w:hanging="360"/>
      </w:pPr>
      <w:rPr>
        <w:rFonts w:ascii="Symbol" w:hAnsi="Symbol" w:hint="default"/>
      </w:rPr>
    </w:lvl>
    <w:lvl w:ilvl="1" w:tplc="7CE4C546">
      <w:start w:val="1"/>
      <w:numFmt w:val="lowerLetter"/>
      <w:lvlText w:val="%2."/>
      <w:lvlJc w:val="left"/>
      <w:pPr>
        <w:ind w:left="1440" w:hanging="360"/>
      </w:pPr>
      <w:rPr>
        <w:b/>
        <w:i w:val="0"/>
        <w:u w:val="single"/>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0415EF"/>
    <w:multiLevelType w:val="hybridMultilevel"/>
    <w:tmpl w:val="EC9A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4D46B9"/>
    <w:multiLevelType w:val="hybridMultilevel"/>
    <w:tmpl w:val="1334274A"/>
    <w:lvl w:ilvl="0" w:tplc="041A000D">
      <w:start w:val="1"/>
      <w:numFmt w:val="bullet"/>
      <w:lvlText w:val=""/>
      <w:lvlJc w:val="left"/>
      <w:pPr>
        <w:ind w:left="720" w:hanging="360"/>
      </w:pPr>
      <w:rPr>
        <w:rFonts w:ascii="Wingdings" w:hAnsi="Wingdings" w:hint="default"/>
      </w:rPr>
    </w:lvl>
    <w:lvl w:ilvl="1" w:tplc="FFFFFFFF">
      <w:start w:val="21"/>
      <w:numFmt w:val="bullet"/>
      <w:lvlText w:val="-"/>
      <w:lvlJc w:val="left"/>
      <w:pPr>
        <w:ind w:left="1440" w:hanging="360"/>
      </w:pPr>
      <w:rPr>
        <w:rFonts w:ascii="Times New Roman" w:hAnsi="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227465BA"/>
    <w:multiLevelType w:val="hybridMultilevel"/>
    <w:tmpl w:val="6130D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AB0D37"/>
    <w:multiLevelType w:val="hybridMultilevel"/>
    <w:tmpl w:val="5F8CE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2431D5"/>
    <w:multiLevelType w:val="hybridMultilevel"/>
    <w:tmpl w:val="D6EA8696"/>
    <w:lvl w:ilvl="0" w:tplc="A3DA73EA">
      <w:start w:val="1"/>
      <w:numFmt w:val="bullet"/>
      <w:lvlText w:val="-"/>
      <w:lvlJc w:val="left"/>
      <w:pPr>
        <w:ind w:left="1080" w:hanging="360"/>
      </w:pPr>
      <w:rPr>
        <w:rFonts w:ascii="Calibri" w:eastAsia="Calibri" w:hAnsi="Calibri" w:cs="Times New Roman"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5">
    <w:nsid w:val="3A7C728D"/>
    <w:multiLevelType w:val="hybridMultilevel"/>
    <w:tmpl w:val="E8DE3A22"/>
    <w:lvl w:ilvl="0" w:tplc="B0D6A48A">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6">
    <w:nsid w:val="467F346C"/>
    <w:multiLevelType w:val="hybridMultilevel"/>
    <w:tmpl w:val="BFD00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7B1CE5"/>
    <w:multiLevelType w:val="hybridMultilevel"/>
    <w:tmpl w:val="5F92F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1B1748"/>
    <w:multiLevelType w:val="hybridMultilevel"/>
    <w:tmpl w:val="65FE3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6221A2"/>
    <w:multiLevelType w:val="hybridMultilevel"/>
    <w:tmpl w:val="05780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734786"/>
    <w:multiLevelType w:val="hybridMultilevel"/>
    <w:tmpl w:val="1F7C5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7A7579"/>
    <w:multiLevelType w:val="hybridMultilevel"/>
    <w:tmpl w:val="5414E134"/>
    <w:lvl w:ilvl="0" w:tplc="B76C52F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7B177867"/>
    <w:multiLevelType w:val="hybridMultilevel"/>
    <w:tmpl w:val="DB5AA45A"/>
    <w:lvl w:ilvl="0" w:tplc="48565C92">
      <w:numFmt w:val="bullet"/>
      <w:lvlText w:val="-"/>
      <w:lvlJc w:val="left"/>
      <w:pPr>
        <w:ind w:left="720" w:hanging="360"/>
      </w:pPr>
      <w:rPr>
        <w:rFonts w:ascii="Arial" w:eastAsia="MS Mincho" w:hAnsi="Arial" w:cs="Arial"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3"/>
  </w:num>
  <w:num w:numId="4">
    <w:abstractNumId w:val="17"/>
  </w:num>
  <w:num w:numId="5">
    <w:abstractNumId w:val="16"/>
  </w:num>
  <w:num w:numId="6">
    <w:abstractNumId w:val="0"/>
  </w:num>
  <w:num w:numId="7">
    <w:abstractNumId w:val="9"/>
  </w:num>
  <w:num w:numId="8">
    <w:abstractNumId w:val="21"/>
  </w:num>
  <w:num w:numId="9">
    <w:abstractNumId w:val="5"/>
  </w:num>
  <w:num w:numId="10">
    <w:abstractNumId w:val="3"/>
  </w:num>
  <w:num w:numId="11">
    <w:abstractNumId w:val="18"/>
  </w:num>
  <w:num w:numId="12">
    <w:abstractNumId w:val="11"/>
  </w:num>
  <w:num w:numId="13">
    <w:abstractNumId w:val="14"/>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9"/>
  </w:num>
  <w:num w:numId="17">
    <w:abstractNumId w:val="22"/>
  </w:num>
  <w:num w:numId="18">
    <w:abstractNumId w:val="8"/>
  </w:num>
  <w:num w:numId="19">
    <w:abstractNumId w:val="1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0"/>
  </w:num>
  <w:num w:numId="24">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BD2"/>
    <w:rsid w:val="00003AC1"/>
    <w:rsid w:val="000063FF"/>
    <w:rsid w:val="00007D37"/>
    <w:rsid w:val="00010BD7"/>
    <w:rsid w:val="00012278"/>
    <w:rsid w:val="00015723"/>
    <w:rsid w:val="00016C4C"/>
    <w:rsid w:val="00017DDB"/>
    <w:rsid w:val="0002007B"/>
    <w:rsid w:val="0002026E"/>
    <w:rsid w:val="00022D36"/>
    <w:rsid w:val="00023791"/>
    <w:rsid w:val="000276E1"/>
    <w:rsid w:val="000314E3"/>
    <w:rsid w:val="00031EF9"/>
    <w:rsid w:val="00034FA5"/>
    <w:rsid w:val="00035A94"/>
    <w:rsid w:val="00035CED"/>
    <w:rsid w:val="00036E5D"/>
    <w:rsid w:val="00037BD2"/>
    <w:rsid w:val="0004101E"/>
    <w:rsid w:val="0004213E"/>
    <w:rsid w:val="00043277"/>
    <w:rsid w:val="0004728F"/>
    <w:rsid w:val="0004738D"/>
    <w:rsid w:val="00047B28"/>
    <w:rsid w:val="00051F32"/>
    <w:rsid w:val="0006105B"/>
    <w:rsid w:val="00061F2E"/>
    <w:rsid w:val="000640BB"/>
    <w:rsid w:val="00066A19"/>
    <w:rsid w:val="0007306B"/>
    <w:rsid w:val="000738B8"/>
    <w:rsid w:val="000738C7"/>
    <w:rsid w:val="000775F5"/>
    <w:rsid w:val="00081248"/>
    <w:rsid w:val="000826D5"/>
    <w:rsid w:val="000849F0"/>
    <w:rsid w:val="00087C49"/>
    <w:rsid w:val="00091C77"/>
    <w:rsid w:val="00095695"/>
    <w:rsid w:val="00096662"/>
    <w:rsid w:val="000A6DE7"/>
    <w:rsid w:val="000B17F3"/>
    <w:rsid w:val="000B2D70"/>
    <w:rsid w:val="000B3C9B"/>
    <w:rsid w:val="000B4E94"/>
    <w:rsid w:val="000B6079"/>
    <w:rsid w:val="000C0945"/>
    <w:rsid w:val="000C3583"/>
    <w:rsid w:val="000C3DA1"/>
    <w:rsid w:val="000C52B6"/>
    <w:rsid w:val="000C64BA"/>
    <w:rsid w:val="000C76FB"/>
    <w:rsid w:val="000D0357"/>
    <w:rsid w:val="000D03DB"/>
    <w:rsid w:val="000D1C99"/>
    <w:rsid w:val="000D2618"/>
    <w:rsid w:val="000D2E48"/>
    <w:rsid w:val="000D4061"/>
    <w:rsid w:val="000D50E4"/>
    <w:rsid w:val="000D549F"/>
    <w:rsid w:val="000D6555"/>
    <w:rsid w:val="000D70F9"/>
    <w:rsid w:val="000E3658"/>
    <w:rsid w:val="000E3CB9"/>
    <w:rsid w:val="000E430D"/>
    <w:rsid w:val="000E4790"/>
    <w:rsid w:val="000E4F2E"/>
    <w:rsid w:val="000E7032"/>
    <w:rsid w:val="000F0AB1"/>
    <w:rsid w:val="000F1F00"/>
    <w:rsid w:val="000F3BF6"/>
    <w:rsid w:val="000F4F7F"/>
    <w:rsid w:val="000F551F"/>
    <w:rsid w:val="000F5C1F"/>
    <w:rsid w:val="000F5EC6"/>
    <w:rsid w:val="000F6680"/>
    <w:rsid w:val="000F7DD2"/>
    <w:rsid w:val="00103F35"/>
    <w:rsid w:val="00103F5C"/>
    <w:rsid w:val="0010433D"/>
    <w:rsid w:val="00104364"/>
    <w:rsid w:val="00104809"/>
    <w:rsid w:val="00104C06"/>
    <w:rsid w:val="00110719"/>
    <w:rsid w:val="00115DAF"/>
    <w:rsid w:val="00121834"/>
    <w:rsid w:val="001248B8"/>
    <w:rsid w:val="00125CEF"/>
    <w:rsid w:val="00127F4E"/>
    <w:rsid w:val="001301B4"/>
    <w:rsid w:val="00131C4F"/>
    <w:rsid w:val="00132503"/>
    <w:rsid w:val="00133E3A"/>
    <w:rsid w:val="001348AE"/>
    <w:rsid w:val="001351AD"/>
    <w:rsid w:val="00142D68"/>
    <w:rsid w:val="001441BB"/>
    <w:rsid w:val="00144B01"/>
    <w:rsid w:val="00147E33"/>
    <w:rsid w:val="001513A9"/>
    <w:rsid w:val="00152AC9"/>
    <w:rsid w:val="001576E4"/>
    <w:rsid w:val="00157F70"/>
    <w:rsid w:val="00163356"/>
    <w:rsid w:val="0016701F"/>
    <w:rsid w:val="00171798"/>
    <w:rsid w:val="001740BB"/>
    <w:rsid w:val="00175D80"/>
    <w:rsid w:val="00180729"/>
    <w:rsid w:val="00183CF1"/>
    <w:rsid w:val="001846C6"/>
    <w:rsid w:val="00186A67"/>
    <w:rsid w:val="00197DCC"/>
    <w:rsid w:val="001A08F4"/>
    <w:rsid w:val="001A2306"/>
    <w:rsid w:val="001A3AB7"/>
    <w:rsid w:val="001A5FD9"/>
    <w:rsid w:val="001A61EA"/>
    <w:rsid w:val="001A68BA"/>
    <w:rsid w:val="001B02AC"/>
    <w:rsid w:val="001B4F13"/>
    <w:rsid w:val="001B5281"/>
    <w:rsid w:val="001B6725"/>
    <w:rsid w:val="001B73D6"/>
    <w:rsid w:val="001B7840"/>
    <w:rsid w:val="001C17F6"/>
    <w:rsid w:val="001C2DD0"/>
    <w:rsid w:val="001C3A8D"/>
    <w:rsid w:val="001C5A28"/>
    <w:rsid w:val="001C6777"/>
    <w:rsid w:val="001C6CB4"/>
    <w:rsid w:val="001D20EB"/>
    <w:rsid w:val="001D3252"/>
    <w:rsid w:val="001D5E66"/>
    <w:rsid w:val="001E1F83"/>
    <w:rsid w:val="001E33A2"/>
    <w:rsid w:val="001E4E6F"/>
    <w:rsid w:val="001F030F"/>
    <w:rsid w:val="001F042B"/>
    <w:rsid w:val="001F4481"/>
    <w:rsid w:val="001F7289"/>
    <w:rsid w:val="001F74ED"/>
    <w:rsid w:val="002005EC"/>
    <w:rsid w:val="00200D52"/>
    <w:rsid w:val="00201CDF"/>
    <w:rsid w:val="00202FF9"/>
    <w:rsid w:val="00203BF7"/>
    <w:rsid w:val="002135C3"/>
    <w:rsid w:val="00214D7D"/>
    <w:rsid w:val="0021500B"/>
    <w:rsid w:val="002167EA"/>
    <w:rsid w:val="00220F0A"/>
    <w:rsid w:val="00224000"/>
    <w:rsid w:val="00226362"/>
    <w:rsid w:val="00227AA5"/>
    <w:rsid w:val="00232333"/>
    <w:rsid w:val="00233D15"/>
    <w:rsid w:val="00234D0E"/>
    <w:rsid w:val="00235EBC"/>
    <w:rsid w:val="0023754A"/>
    <w:rsid w:val="00244614"/>
    <w:rsid w:val="00244860"/>
    <w:rsid w:val="00246A6B"/>
    <w:rsid w:val="00252ACD"/>
    <w:rsid w:val="00253196"/>
    <w:rsid w:val="0025337E"/>
    <w:rsid w:val="00255164"/>
    <w:rsid w:val="002554EA"/>
    <w:rsid w:val="0025633A"/>
    <w:rsid w:val="00256F5D"/>
    <w:rsid w:val="00257CFF"/>
    <w:rsid w:val="00257F92"/>
    <w:rsid w:val="0026218E"/>
    <w:rsid w:val="002624B3"/>
    <w:rsid w:val="0026380C"/>
    <w:rsid w:val="00264E0F"/>
    <w:rsid w:val="00277FC9"/>
    <w:rsid w:val="00281028"/>
    <w:rsid w:val="00281403"/>
    <w:rsid w:val="00281556"/>
    <w:rsid w:val="00284D4A"/>
    <w:rsid w:val="00286385"/>
    <w:rsid w:val="00291FAC"/>
    <w:rsid w:val="00294A07"/>
    <w:rsid w:val="0029637C"/>
    <w:rsid w:val="00296A28"/>
    <w:rsid w:val="00296E3A"/>
    <w:rsid w:val="00297116"/>
    <w:rsid w:val="002973B7"/>
    <w:rsid w:val="00297A3D"/>
    <w:rsid w:val="002A11AE"/>
    <w:rsid w:val="002A1B1B"/>
    <w:rsid w:val="002A1E80"/>
    <w:rsid w:val="002A28CD"/>
    <w:rsid w:val="002A3528"/>
    <w:rsid w:val="002A41AC"/>
    <w:rsid w:val="002A50C0"/>
    <w:rsid w:val="002A53C6"/>
    <w:rsid w:val="002A5454"/>
    <w:rsid w:val="002A67CB"/>
    <w:rsid w:val="002A7F36"/>
    <w:rsid w:val="002B229B"/>
    <w:rsid w:val="002B4E39"/>
    <w:rsid w:val="002B51F8"/>
    <w:rsid w:val="002B5CFA"/>
    <w:rsid w:val="002C177F"/>
    <w:rsid w:val="002C1C5B"/>
    <w:rsid w:val="002C1DC7"/>
    <w:rsid w:val="002C2A8B"/>
    <w:rsid w:val="002C5BCC"/>
    <w:rsid w:val="002D153B"/>
    <w:rsid w:val="002D5757"/>
    <w:rsid w:val="002D68E8"/>
    <w:rsid w:val="002D728B"/>
    <w:rsid w:val="002E542D"/>
    <w:rsid w:val="002E6A02"/>
    <w:rsid w:val="002E7382"/>
    <w:rsid w:val="002E77CF"/>
    <w:rsid w:val="002F064C"/>
    <w:rsid w:val="002F0FBC"/>
    <w:rsid w:val="002F389C"/>
    <w:rsid w:val="002F542E"/>
    <w:rsid w:val="00301834"/>
    <w:rsid w:val="003071BB"/>
    <w:rsid w:val="00314124"/>
    <w:rsid w:val="003145C0"/>
    <w:rsid w:val="00316284"/>
    <w:rsid w:val="0031639D"/>
    <w:rsid w:val="00317DAE"/>
    <w:rsid w:val="00320BED"/>
    <w:rsid w:val="003216C8"/>
    <w:rsid w:val="00322867"/>
    <w:rsid w:val="00327A36"/>
    <w:rsid w:val="00333AE4"/>
    <w:rsid w:val="0033522B"/>
    <w:rsid w:val="003405B8"/>
    <w:rsid w:val="003407A3"/>
    <w:rsid w:val="003408EA"/>
    <w:rsid w:val="00343BAE"/>
    <w:rsid w:val="00344C62"/>
    <w:rsid w:val="00351145"/>
    <w:rsid w:val="00357892"/>
    <w:rsid w:val="00357FEA"/>
    <w:rsid w:val="0036661A"/>
    <w:rsid w:val="003709FE"/>
    <w:rsid w:val="003714C6"/>
    <w:rsid w:val="00374972"/>
    <w:rsid w:val="00374E92"/>
    <w:rsid w:val="0037563C"/>
    <w:rsid w:val="00375951"/>
    <w:rsid w:val="00375ED0"/>
    <w:rsid w:val="00376F7A"/>
    <w:rsid w:val="00377CA7"/>
    <w:rsid w:val="00381983"/>
    <w:rsid w:val="003831A9"/>
    <w:rsid w:val="00383BC8"/>
    <w:rsid w:val="003840BB"/>
    <w:rsid w:val="00384791"/>
    <w:rsid w:val="003863C9"/>
    <w:rsid w:val="00387DF3"/>
    <w:rsid w:val="00390E1A"/>
    <w:rsid w:val="00391D7B"/>
    <w:rsid w:val="0039300E"/>
    <w:rsid w:val="00394CA2"/>
    <w:rsid w:val="003963FA"/>
    <w:rsid w:val="003A0193"/>
    <w:rsid w:val="003A3C79"/>
    <w:rsid w:val="003A5DBB"/>
    <w:rsid w:val="003A693C"/>
    <w:rsid w:val="003B286D"/>
    <w:rsid w:val="003B2E3A"/>
    <w:rsid w:val="003B442A"/>
    <w:rsid w:val="003B63AA"/>
    <w:rsid w:val="003C06AF"/>
    <w:rsid w:val="003C09DC"/>
    <w:rsid w:val="003C24F2"/>
    <w:rsid w:val="003C350E"/>
    <w:rsid w:val="003C3FAA"/>
    <w:rsid w:val="003C7C74"/>
    <w:rsid w:val="003D1BD6"/>
    <w:rsid w:val="003D39DC"/>
    <w:rsid w:val="003D4A84"/>
    <w:rsid w:val="003E064A"/>
    <w:rsid w:val="003E06B3"/>
    <w:rsid w:val="003E409E"/>
    <w:rsid w:val="003E47E0"/>
    <w:rsid w:val="003E52DE"/>
    <w:rsid w:val="003E5DC0"/>
    <w:rsid w:val="003E6F69"/>
    <w:rsid w:val="003E709C"/>
    <w:rsid w:val="003E77D1"/>
    <w:rsid w:val="003E7F38"/>
    <w:rsid w:val="003F1492"/>
    <w:rsid w:val="003F34A5"/>
    <w:rsid w:val="003F3559"/>
    <w:rsid w:val="003F579A"/>
    <w:rsid w:val="003F5AB1"/>
    <w:rsid w:val="003F7758"/>
    <w:rsid w:val="00407DDB"/>
    <w:rsid w:val="00410A02"/>
    <w:rsid w:val="00415494"/>
    <w:rsid w:val="00420CEE"/>
    <w:rsid w:val="00422E2D"/>
    <w:rsid w:val="004248D8"/>
    <w:rsid w:val="00425289"/>
    <w:rsid w:val="004252BD"/>
    <w:rsid w:val="00430EB4"/>
    <w:rsid w:val="004342FD"/>
    <w:rsid w:val="00434629"/>
    <w:rsid w:val="00434EB8"/>
    <w:rsid w:val="004352A3"/>
    <w:rsid w:val="00435D56"/>
    <w:rsid w:val="00440395"/>
    <w:rsid w:val="004412CE"/>
    <w:rsid w:val="004417A4"/>
    <w:rsid w:val="00442513"/>
    <w:rsid w:val="00442672"/>
    <w:rsid w:val="00443349"/>
    <w:rsid w:val="00444C51"/>
    <w:rsid w:val="00445783"/>
    <w:rsid w:val="0044583F"/>
    <w:rsid w:val="00445D58"/>
    <w:rsid w:val="0044776B"/>
    <w:rsid w:val="00452DCF"/>
    <w:rsid w:val="004533F1"/>
    <w:rsid w:val="004537A1"/>
    <w:rsid w:val="00454720"/>
    <w:rsid w:val="00454CF4"/>
    <w:rsid w:val="004552C2"/>
    <w:rsid w:val="00455725"/>
    <w:rsid w:val="00460999"/>
    <w:rsid w:val="0046190C"/>
    <w:rsid w:val="0046313C"/>
    <w:rsid w:val="00463976"/>
    <w:rsid w:val="00464403"/>
    <w:rsid w:val="00465599"/>
    <w:rsid w:val="004737E7"/>
    <w:rsid w:val="00473A61"/>
    <w:rsid w:val="0049007D"/>
    <w:rsid w:val="00490807"/>
    <w:rsid w:val="00490A24"/>
    <w:rsid w:val="00495012"/>
    <w:rsid w:val="00495B54"/>
    <w:rsid w:val="00497451"/>
    <w:rsid w:val="004A0715"/>
    <w:rsid w:val="004A1756"/>
    <w:rsid w:val="004B09AF"/>
    <w:rsid w:val="004B11C4"/>
    <w:rsid w:val="004B1BCE"/>
    <w:rsid w:val="004B20C9"/>
    <w:rsid w:val="004B35EF"/>
    <w:rsid w:val="004B7892"/>
    <w:rsid w:val="004C0B3C"/>
    <w:rsid w:val="004C3B99"/>
    <w:rsid w:val="004C426C"/>
    <w:rsid w:val="004C5945"/>
    <w:rsid w:val="004D1B38"/>
    <w:rsid w:val="004D3E2B"/>
    <w:rsid w:val="004D3F5A"/>
    <w:rsid w:val="004D48FB"/>
    <w:rsid w:val="004D650A"/>
    <w:rsid w:val="004D6EB8"/>
    <w:rsid w:val="004D77A1"/>
    <w:rsid w:val="004E4120"/>
    <w:rsid w:val="004E4CC8"/>
    <w:rsid w:val="004E5AFE"/>
    <w:rsid w:val="004F2B3D"/>
    <w:rsid w:val="004F3C8C"/>
    <w:rsid w:val="004F6732"/>
    <w:rsid w:val="004F6A39"/>
    <w:rsid w:val="004F7C18"/>
    <w:rsid w:val="004F7DC5"/>
    <w:rsid w:val="00500540"/>
    <w:rsid w:val="00506A31"/>
    <w:rsid w:val="005104F2"/>
    <w:rsid w:val="005126FC"/>
    <w:rsid w:val="00512AF6"/>
    <w:rsid w:val="005146E7"/>
    <w:rsid w:val="00514DC4"/>
    <w:rsid w:val="0051719B"/>
    <w:rsid w:val="00520039"/>
    <w:rsid w:val="00523442"/>
    <w:rsid w:val="00523851"/>
    <w:rsid w:val="00525E25"/>
    <w:rsid w:val="00527628"/>
    <w:rsid w:val="005303F8"/>
    <w:rsid w:val="00533C44"/>
    <w:rsid w:val="0053527B"/>
    <w:rsid w:val="00536040"/>
    <w:rsid w:val="00536B17"/>
    <w:rsid w:val="00540522"/>
    <w:rsid w:val="00543142"/>
    <w:rsid w:val="00544722"/>
    <w:rsid w:val="00544C2B"/>
    <w:rsid w:val="00545A93"/>
    <w:rsid w:val="0054656D"/>
    <w:rsid w:val="00546734"/>
    <w:rsid w:val="00547BFC"/>
    <w:rsid w:val="00553556"/>
    <w:rsid w:val="00553991"/>
    <w:rsid w:val="00554657"/>
    <w:rsid w:val="00556860"/>
    <w:rsid w:val="00560808"/>
    <w:rsid w:val="0056202D"/>
    <w:rsid w:val="00566667"/>
    <w:rsid w:val="00567D74"/>
    <w:rsid w:val="005710E2"/>
    <w:rsid w:val="00572701"/>
    <w:rsid w:val="00572E1C"/>
    <w:rsid w:val="00576741"/>
    <w:rsid w:val="00576AEB"/>
    <w:rsid w:val="00580CFE"/>
    <w:rsid w:val="00581D93"/>
    <w:rsid w:val="00581DD3"/>
    <w:rsid w:val="005843D3"/>
    <w:rsid w:val="00584A6F"/>
    <w:rsid w:val="00585037"/>
    <w:rsid w:val="005856A3"/>
    <w:rsid w:val="00587219"/>
    <w:rsid w:val="00587F49"/>
    <w:rsid w:val="00591D24"/>
    <w:rsid w:val="00592170"/>
    <w:rsid w:val="005958D6"/>
    <w:rsid w:val="00595AA0"/>
    <w:rsid w:val="00597E24"/>
    <w:rsid w:val="005A2593"/>
    <w:rsid w:val="005A69ED"/>
    <w:rsid w:val="005B0972"/>
    <w:rsid w:val="005B4D16"/>
    <w:rsid w:val="005B4F3D"/>
    <w:rsid w:val="005B585E"/>
    <w:rsid w:val="005B5EBB"/>
    <w:rsid w:val="005B64D0"/>
    <w:rsid w:val="005B761C"/>
    <w:rsid w:val="005C4795"/>
    <w:rsid w:val="005C5661"/>
    <w:rsid w:val="005C56B4"/>
    <w:rsid w:val="005C6C39"/>
    <w:rsid w:val="005C7716"/>
    <w:rsid w:val="005D08E8"/>
    <w:rsid w:val="005D1B01"/>
    <w:rsid w:val="005D1C0A"/>
    <w:rsid w:val="005D1DAF"/>
    <w:rsid w:val="005D28CB"/>
    <w:rsid w:val="005D2EB7"/>
    <w:rsid w:val="005D2F95"/>
    <w:rsid w:val="005D580C"/>
    <w:rsid w:val="005D7376"/>
    <w:rsid w:val="005D7A75"/>
    <w:rsid w:val="005E0AEA"/>
    <w:rsid w:val="005E28ED"/>
    <w:rsid w:val="005E32EC"/>
    <w:rsid w:val="005E4647"/>
    <w:rsid w:val="005E694E"/>
    <w:rsid w:val="005E7CB0"/>
    <w:rsid w:val="005F0DA4"/>
    <w:rsid w:val="005F0FF0"/>
    <w:rsid w:val="005F2426"/>
    <w:rsid w:val="005F6E57"/>
    <w:rsid w:val="0060234C"/>
    <w:rsid w:val="006048DE"/>
    <w:rsid w:val="00604982"/>
    <w:rsid w:val="00614512"/>
    <w:rsid w:val="00614A0C"/>
    <w:rsid w:val="00615404"/>
    <w:rsid w:val="006169FF"/>
    <w:rsid w:val="0062079D"/>
    <w:rsid w:val="0062488D"/>
    <w:rsid w:val="006262CA"/>
    <w:rsid w:val="0062699A"/>
    <w:rsid w:val="006307CF"/>
    <w:rsid w:val="00630938"/>
    <w:rsid w:val="00630D99"/>
    <w:rsid w:val="00633AD9"/>
    <w:rsid w:val="00634881"/>
    <w:rsid w:val="00637307"/>
    <w:rsid w:val="00642E8F"/>
    <w:rsid w:val="00647262"/>
    <w:rsid w:val="00653DBE"/>
    <w:rsid w:val="0065414D"/>
    <w:rsid w:val="006543F7"/>
    <w:rsid w:val="006544B8"/>
    <w:rsid w:val="00656FBF"/>
    <w:rsid w:val="0066117B"/>
    <w:rsid w:val="00661634"/>
    <w:rsid w:val="00661B8E"/>
    <w:rsid w:val="006638C7"/>
    <w:rsid w:val="006651B5"/>
    <w:rsid w:val="00665BAE"/>
    <w:rsid w:val="006725EA"/>
    <w:rsid w:val="00674ACB"/>
    <w:rsid w:val="00677999"/>
    <w:rsid w:val="00684721"/>
    <w:rsid w:val="00686157"/>
    <w:rsid w:val="0069112A"/>
    <w:rsid w:val="00696ED6"/>
    <w:rsid w:val="00697289"/>
    <w:rsid w:val="00697C04"/>
    <w:rsid w:val="006A48E4"/>
    <w:rsid w:val="006A5A06"/>
    <w:rsid w:val="006A7BAC"/>
    <w:rsid w:val="006B0718"/>
    <w:rsid w:val="006B350B"/>
    <w:rsid w:val="006B43A9"/>
    <w:rsid w:val="006B5DAD"/>
    <w:rsid w:val="006C3A9F"/>
    <w:rsid w:val="006C6071"/>
    <w:rsid w:val="006C6D3D"/>
    <w:rsid w:val="006D0CF7"/>
    <w:rsid w:val="006D1043"/>
    <w:rsid w:val="006D3249"/>
    <w:rsid w:val="006D3E1E"/>
    <w:rsid w:val="006D4648"/>
    <w:rsid w:val="006D50C9"/>
    <w:rsid w:val="006E0E48"/>
    <w:rsid w:val="006E10F1"/>
    <w:rsid w:val="006E43C0"/>
    <w:rsid w:val="006E5F9E"/>
    <w:rsid w:val="006E77DE"/>
    <w:rsid w:val="006F0171"/>
    <w:rsid w:val="006F07EC"/>
    <w:rsid w:val="006F2BDD"/>
    <w:rsid w:val="006F384C"/>
    <w:rsid w:val="006F5B65"/>
    <w:rsid w:val="006F7FDE"/>
    <w:rsid w:val="00700963"/>
    <w:rsid w:val="007022D6"/>
    <w:rsid w:val="007022F5"/>
    <w:rsid w:val="00702539"/>
    <w:rsid w:val="00704585"/>
    <w:rsid w:val="00704586"/>
    <w:rsid w:val="007061A5"/>
    <w:rsid w:val="00710456"/>
    <w:rsid w:val="0071144A"/>
    <w:rsid w:val="0071365E"/>
    <w:rsid w:val="0071570D"/>
    <w:rsid w:val="007157ED"/>
    <w:rsid w:val="007223B2"/>
    <w:rsid w:val="0072284A"/>
    <w:rsid w:val="00723033"/>
    <w:rsid w:val="00724E5A"/>
    <w:rsid w:val="00725C27"/>
    <w:rsid w:val="0072724F"/>
    <w:rsid w:val="00727D73"/>
    <w:rsid w:val="00727F02"/>
    <w:rsid w:val="00730CBD"/>
    <w:rsid w:val="00732432"/>
    <w:rsid w:val="00732C16"/>
    <w:rsid w:val="007334B3"/>
    <w:rsid w:val="00733C84"/>
    <w:rsid w:val="007377A1"/>
    <w:rsid w:val="007404EE"/>
    <w:rsid w:val="0075197A"/>
    <w:rsid w:val="00751ECD"/>
    <w:rsid w:val="007520D5"/>
    <w:rsid w:val="00753D35"/>
    <w:rsid w:val="00755963"/>
    <w:rsid w:val="00763530"/>
    <w:rsid w:val="00763A74"/>
    <w:rsid w:val="00763B1A"/>
    <w:rsid w:val="0076512D"/>
    <w:rsid w:val="0077213D"/>
    <w:rsid w:val="007729EE"/>
    <w:rsid w:val="00773637"/>
    <w:rsid w:val="00773EE7"/>
    <w:rsid w:val="00777697"/>
    <w:rsid w:val="00783FD7"/>
    <w:rsid w:val="0078692A"/>
    <w:rsid w:val="007954CC"/>
    <w:rsid w:val="00795D70"/>
    <w:rsid w:val="00795EA5"/>
    <w:rsid w:val="007962F6"/>
    <w:rsid w:val="00797A37"/>
    <w:rsid w:val="007A06B3"/>
    <w:rsid w:val="007A0AFA"/>
    <w:rsid w:val="007A13CC"/>
    <w:rsid w:val="007A1995"/>
    <w:rsid w:val="007A1A1B"/>
    <w:rsid w:val="007A32A3"/>
    <w:rsid w:val="007A3FAA"/>
    <w:rsid w:val="007A4231"/>
    <w:rsid w:val="007A42D5"/>
    <w:rsid w:val="007A4840"/>
    <w:rsid w:val="007B105F"/>
    <w:rsid w:val="007B4B93"/>
    <w:rsid w:val="007B4C53"/>
    <w:rsid w:val="007B4ECC"/>
    <w:rsid w:val="007C0E60"/>
    <w:rsid w:val="007C2EEB"/>
    <w:rsid w:val="007C3E02"/>
    <w:rsid w:val="007C4C02"/>
    <w:rsid w:val="007D04D3"/>
    <w:rsid w:val="007D0EAF"/>
    <w:rsid w:val="007D20F1"/>
    <w:rsid w:val="007D57BC"/>
    <w:rsid w:val="007D7E5D"/>
    <w:rsid w:val="007E4BA0"/>
    <w:rsid w:val="007E532D"/>
    <w:rsid w:val="007E6661"/>
    <w:rsid w:val="007E70FC"/>
    <w:rsid w:val="007F2A68"/>
    <w:rsid w:val="007F44BF"/>
    <w:rsid w:val="007F45DE"/>
    <w:rsid w:val="00801302"/>
    <w:rsid w:val="008020C6"/>
    <w:rsid w:val="00802595"/>
    <w:rsid w:val="00803811"/>
    <w:rsid w:val="0080466F"/>
    <w:rsid w:val="008046DC"/>
    <w:rsid w:val="00805F3C"/>
    <w:rsid w:val="008125FA"/>
    <w:rsid w:val="00812E2C"/>
    <w:rsid w:val="00820C27"/>
    <w:rsid w:val="00824F18"/>
    <w:rsid w:val="00826842"/>
    <w:rsid w:val="00831AD3"/>
    <w:rsid w:val="00831C41"/>
    <w:rsid w:val="00841383"/>
    <w:rsid w:val="00841F1E"/>
    <w:rsid w:val="00843AB0"/>
    <w:rsid w:val="00846D2D"/>
    <w:rsid w:val="00846D5D"/>
    <w:rsid w:val="0085319A"/>
    <w:rsid w:val="00856559"/>
    <w:rsid w:val="00857A06"/>
    <w:rsid w:val="0086509F"/>
    <w:rsid w:val="008659C0"/>
    <w:rsid w:val="00867D25"/>
    <w:rsid w:val="00871EBC"/>
    <w:rsid w:val="00873257"/>
    <w:rsid w:val="00873DE3"/>
    <w:rsid w:val="0087506F"/>
    <w:rsid w:val="008772DE"/>
    <w:rsid w:val="008774BC"/>
    <w:rsid w:val="0088166E"/>
    <w:rsid w:val="00884E15"/>
    <w:rsid w:val="00885A73"/>
    <w:rsid w:val="00890048"/>
    <w:rsid w:val="00890547"/>
    <w:rsid w:val="0089174A"/>
    <w:rsid w:val="00891D2E"/>
    <w:rsid w:val="00893494"/>
    <w:rsid w:val="0089417C"/>
    <w:rsid w:val="00896214"/>
    <w:rsid w:val="00897359"/>
    <w:rsid w:val="00897518"/>
    <w:rsid w:val="008A1018"/>
    <w:rsid w:val="008A252B"/>
    <w:rsid w:val="008A6782"/>
    <w:rsid w:val="008A773B"/>
    <w:rsid w:val="008B1437"/>
    <w:rsid w:val="008B1D19"/>
    <w:rsid w:val="008B23A4"/>
    <w:rsid w:val="008B3FB6"/>
    <w:rsid w:val="008B44D6"/>
    <w:rsid w:val="008B690E"/>
    <w:rsid w:val="008B7CC6"/>
    <w:rsid w:val="008C6EE9"/>
    <w:rsid w:val="008D0A11"/>
    <w:rsid w:val="008D29A6"/>
    <w:rsid w:val="008D6048"/>
    <w:rsid w:val="008D7350"/>
    <w:rsid w:val="008E1391"/>
    <w:rsid w:val="008E249A"/>
    <w:rsid w:val="008E3F37"/>
    <w:rsid w:val="008E41EE"/>
    <w:rsid w:val="008E4B91"/>
    <w:rsid w:val="008E5676"/>
    <w:rsid w:val="008E6D82"/>
    <w:rsid w:val="008E7550"/>
    <w:rsid w:val="008F0346"/>
    <w:rsid w:val="008F4721"/>
    <w:rsid w:val="0090234A"/>
    <w:rsid w:val="009024A0"/>
    <w:rsid w:val="009025A0"/>
    <w:rsid w:val="009055F1"/>
    <w:rsid w:val="00906A50"/>
    <w:rsid w:val="009101E6"/>
    <w:rsid w:val="00912480"/>
    <w:rsid w:val="00913396"/>
    <w:rsid w:val="009161E9"/>
    <w:rsid w:val="0091679B"/>
    <w:rsid w:val="0092065B"/>
    <w:rsid w:val="009210F6"/>
    <w:rsid w:val="0092456D"/>
    <w:rsid w:val="0092524E"/>
    <w:rsid w:val="00925BD1"/>
    <w:rsid w:val="00925D9F"/>
    <w:rsid w:val="00927354"/>
    <w:rsid w:val="00927E96"/>
    <w:rsid w:val="00931218"/>
    <w:rsid w:val="00941FFD"/>
    <w:rsid w:val="0094313D"/>
    <w:rsid w:val="00944852"/>
    <w:rsid w:val="00944C7F"/>
    <w:rsid w:val="009535F7"/>
    <w:rsid w:val="00954DEA"/>
    <w:rsid w:val="00955875"/>
    <w:rsid w:val="009568BC"/>
    <w:rsid w:val="0096063E"/>
    <w:rsid w:val="009647F4"/>
    <w:rsid w:val="009648A2"/>
    <w:rsid w:val="00970130"/>
    <w:rsid w:val="00975B73"/>
    <w:rsid w:val="00981AAB"/>
    <w:rsid w:val="00982DF9"/>
    <w:rsid w:val="009830FB"/>
    <w:rsid w:val="009838AB"/>
    <w:rsid w:val="00986428"/>
    <w:rsid w:val="00990101"/>
    <w:rsid w:val="009902EE"/>
    <w:rsid w:val="009908B6"/>
    <w:rsid w:val="00992BB9"/>
    <w:rsid w:val="009931CD"/>
    <w:rsid w:val="009935CF"/>
    <w:rsid w:val="009A23C9"/>
    <w:rsid w:val="009A3BDA"/>
    <w:rsid w:val="009A3DCF"/>
    <w:rsid w:val="009B2355"/>
    <w:rsid w:val="009B3551"/>
    <w:rsid w:val="009B38A7"/>
    <w:rsid w:val="009B5434"/>
    <w:rsid w:val="009C01A9"/>
    <w:rsid w:val="009C232E"/>
    <w:rsid w:val="009C30A2"/>
    <w:rsid w:val="009C4C5F"/>
    <w:rsid w:val="009C4E8E"/>
    <w:rsid w:val="009C7E9C"/>
    <w:rsid w:val="009D1760"/>
    <w:rsid w:val="009D1CB3"/>
    <w:rsid w:val="009D3FD2"/>
    <w:rsid w:val="009D44C6"/>
    <w:rsid w:val="009D6DB3"/>
    <w:rsid w:val="009E1205"/>
    <w:rsid w:val="009E1461"/>
    <w:rsid w:val="009E2674"/>
    <w:rsid w:val="009E2922"/>
    <w:rsid w:val="009E65B1"/>
    <w:rsid w:val="009E69CA"/>
    <w:rsid w:val="009E7144"/>
    <w:rsid w:val="009E79E0"/>
    <w:rsid w:val="009F0F61"/>
    <w:rsid w:val="009F1855"/>
    <w:rsid w:val="009F1AB2"/>
    <w:rsid w:val="009F32D1"/>
    <w:rsid w:val="009F3300"/>
    <w:rsid w:val="009F3432"/>
    <w:rsid w:val="009F424A"/>
    <w:rsid w:val="009F49CA"/>
    <w:rsid w:val="00A03B8E"/>
    <w:rsid w:val="00A047D0"/>
    <w:rsid w:val="00A05208"/>
    <w:rsid w:val="00A0687D"/>
    <w:rsid w:val="00A10060"/>
    <w:rsid w:val="00A12159"/>
    <w:rsid w:val="00A124B1"/>
    <w:rsid w:val="00A161DD"/>
    <w:rsid w:val="00A16938"/>
    <w:rsid w:val="00A17EC8"/>
    <w:rsid w:val="00A21B8D"/>
    <w:rsid w:val="00A2359F"/>
    <w:rsid w:val="00A23763"/>
    <w:rsid w:val="00A2448C"/>
    <w:rsid w:val="00A2514A"/>
    <w:rsid w:val="00A273CD"/>
    <w:rsid w:val="00A27C33"/>
    <w:rsid w:val="00A33D9A"/>
    <w:rsid w:val="00A358C2"/>
    <w:rsid w:val="00A40266"/>
    <w:rsid w:val="00A4174D"/>
    <w:rsid w:val="00A42AE5"/>
    <w:rsid w:val="00A43150"/>
    <w:rsid w:val="00A43D05"/>
    <w:rsid w:val="00A44B43"/>
    <w:rsid w:val="00A45DEB"/>
    <w:rsid w:val="00A46751"/>
    <w:rsid w:val="00A513FA"/>
    <w:rsid w:val="00A52729"/>
    <w:rsid w:val="00A53130"/>
    <w:rsid w:val="00A53AFB"/>
    <w:rsid w:val="00A541A6"/>
    <w:rsid w:val="00A55871"/>
    <w:rsid w:val="00A56D06"/>
    <w:rsid w:val="00A625AE"/>
    <w:rsid w:val="00A64C3F"/>
    <w:rsid w:val="00A64EA5"/>
    <w:rsid w:val="00A663F0"/>
    <w:rsid w:val="00A703B6"/>
    <w:rsid w:val="00A71D0C"/>
    <w:rsid w:val="00A76904"/>
    <w:rsid w:val="00A811C4"/>
    <w:rsid w:val="00A82267"/>
    <w:rsid w:val="00A83683"/>
    <w:rsid w:val="00A843B0"/>
    <w:rsid w:val="00A84CF0"/>
    <w:rsid w:val="00A8543F"/>
    <w:rsid w:val="00A867B1"/>
    <w:rsid w:val="00A94748"/>
    <w:rsid w:val="00A951B4"/>
    <w:rsid w:val="00A95337"/>
    <w:rsid w:val="00AA0EB1"/>
    <w:rsid w:val="00AA1589"/>
    <w:rsid w:val="00AA30C7"/>
    <w:rsid w:val="00AA38A7"/>
    <w:rsid w:val="00AA4115"/>
    <w:rsid w:val="00AA5D28"/>
    <w:rsid w:val="00AA7C42"/>
    <w:rsid w:val="00AA7ED2"/>
    <w:rsid w:val="00AB20CF"/>
    <w:rsid w:val="00AB263B"/>
    <w:rsid w:val="00AB4D83"/>
    <w:rsid w:val="00AB4E25"/>
    <w:rsid w:val="00AB7BF1"/>
    <w:rsid w:val="00AC5318"/>
    <w:rsid w:val="00AC54FA"/>
    <w:rsid w:val="00AC64B1"/>
    <w:rsid w:val="00AD0B80"/>
    <w:rsid w:val="00AD3BD2"/>
    <w:rsid w:val="00AD5466"/>
    <w:rsid w:val="00AE30B6"/>
    <w:rsid w:val="00AE7986"/>
    <w:rsid w:val="00AF0AB3"/>
    <w:rsid w:val="00AF128D"/>
    <w:rsid w:val="00AF22EB"/>
    <w:rsid w:val="00AF6485"/>
    <w:rsid w:val="00AF6A1B"/>
    <w:rsid w:val="00AF6BC1"/>
    <w:rsid w:val="00B05415"/>
    <w:rsid w:val="00B05747"/>
    <w:rsid w:val="00B05758"/>
    <w:rsid w:val="00B0579F"/>
    <w:rsid w:val="00B0695C"/>
    <w:rsid w:val="00B07B45"/>
    <w:rsid w:val="00B168B8"/>
    <w:rsid w:val="00B16B7D"/>
    <w:rsid w:val="00B17078"/>
    <w:rsid w:val="00B20478"/>
    <w:rsid w:val="00B22F69"/>
    <w:rsid w:val="00B248A7"/>
    <w:rsid w:val="00B3327C"/>
    <w:rsid w:val="00B3370D"/>
    <w:rsid w:val="00B34B84"/>
    <w:rsid w:val="00B34BF1"/>
    <w:rsid w:val="00B35A00"/>
    <w:rsid w:val="00B40057"/>
    <w:rsid w:val="00B40D31"/>
    <w:rsid w:val="00B427D4"/>
    <w:rsid w:val="00B554CF"/>
    <w:rsid w:val="00B564BD"/>
    <w:rsid w:val="00B56EAD"/>
    <w:rsid w:val="00B578D8"/>
    <w:rsid w:val="00B61618"/>
    <w:rsid w:val="00B616CA"/>
    <w:rsid w:val="00B637CB"/>
    <w:rsid w:val="00B64489"/>
    <w:rsid w:val="00B65A42"/>
    <w:rsid w:val="00B6709D"/>
    <w:rsid w:val="00B73DB5"/>
    <w:rsid w:val="00B76D7C"/>
    <w:rsid w:val="00B76DEF"/>
    <w:rsid w:val="00B76FF4"/>
    <w:rsid w:val="00B82E1F"/>
    <w:rsid w:val="00B8531C"/>
    <w:rsid w:val="00B87F0B"/>
    <w:rsid w:val="00B90EA3"/>
    <w:rsid w:val="00B927DC"/>
    <w:rsid w:val="00B92966"/>
    <w:rsid w:val="00B94B02"/>
    <w:rsid w:val="00BA2745"/>
    <w:rsid w:val="00BA44B4"/>
    <w:rsid w:val="00BA4A58"/>
    <w:rsid w:val="00BA4DB2"/>
    <w:rsid w:val="00BA512A"/>
    <w:rsid w:val="00BA7CB9"/>
    <w:rsid w:val="00BB1570"/>
    <w:rsid w:val="00BB194F"/>
    <w:rsid w:val="00BB4E40"/>
    <w:rsid w:val="00BB5AFF"/>
    <w:rsid w:val="00BB722B"/>
    <w:rsid w:val="00BC1C88"/>
    <w:rsid w:val="00BD16BC"/>
    <w:rsid w:val="00BD26FC"/>
    <w:rsid w:val="00BD380F"/>
    <w:rsid w:val="00BD4748"/>
    <w:rsid w:val="00BE2C5D"/>
    <w:rsid w:val="00BE7251"/>
    <w:rsid w:val="00BF11FC"/>
    <w:rsid w:val="00BF21F5"/>
    <w:rsid w:val="00BF27BE"/>
    <w:rsid w:val="00BF68CB"/>
    <w:rsid w:val="00C01589"/>
    <w:rsid w:val="00C0553C"/>
    <w:rsid w:val="00C076E5"/>
    <w:rsid w:val="00C104C0"/>
    <w:rsid w:val="00C107F7"/>
    <w:rsid w:val="00C1469B"/>
    <w:rsid w:val="00C15813"/>
    <w:rsid w:val="00C1597E"/>
    <w:rsid w:val="00C17E07"/>
    <w:rsid w:val="00C234F3"/>
    <w:rsid w:val="00C249E2"/>
    <w:rsid w:val="00C31413"/>
    <w:rsid w:val="00C329DF"/>
    <w:rsid w:val="00C32ACC"/>
    <w:rsid w:val="00C33B42"/>
    <w:rsid w:val="00C34BDC"/>
    <w:rsid w:val="00C350E9"/>
    <w:rsid w:val="00C3757A"/>
    <w:rsid w:val="00C41706"/>
    <w:rsid w:val="00C4184F"/>
    <w:rsid w:val="00C42766"/>
    <w:rsid w:val="00C44179"/>
    <w:rsid w:val="00C455E0"/>
    <w:rsid w:val="00C46222"/>
    <w:rsid w:val="00C46B68"/>
    <w:rsid w:val="00C47323"/>
    <w:rsid w:val="00C5041D"/>
    <w:rsid w:val="00C57870"/>
    <w:rsid w:val="00C60EB9"/>
    <w:rsid w:val="00C625A4"/>
    <w:rsid w:val="00C66569"/>
    <w:rsid w:val="00C70474"/>
    <w:rsid w:val="00C7047C"/>
    <w:rsid w:val="00C70D1E"/>
    <w:rsid w:val="00C7101B"/>
    <w:rsid w:val="00C71CC2"/>
    <w:rsid w:val="00C724F9"/>
    <w:rsid w:val="00C74399"/>
    <w:rsid w:val="00C753D7"/>
    <w:rsid w:val="00C758D4"/>
    <w:rsid w:val="00C82D28"/>
    <w:rsid w:val="00C83A87"/>
    <w:rsid w:val="00C8491B"/>
    <w:rsid w:val="00C84F20"/>
    <w:rsid w:val="00C85E33"/>
    <w:rsid w:val="00C85EC1"/>
    <w:rsid w:val="00C85FDD"/>
    <w:rsid w:val="00C86AC9"/>
    <w:rsid w:val="00C938CA"/>
    <w:rsid w:val="00C93D4F"/>
    <w:rsid w:val="00C95431"/>
    <w:rsid w:val="00C95D51"/>
    <w:rsid w:val="00C96334"/>
    <w:rsid w:val="00CA4CA9"/>
    <w:rsid w:val="00CA5DF4"/>
    <w:rsid w:val="00CB5407"/>
    <w:rsid w:val="00CB5686"/>
    <w:rsid w:val="00CC06C8"/>
    <w:rsid w:val="00CC1093"/>
    <w:rsid w:val="00CC1823"/>
    <w:rsid w:val="00CD001C"/>
    <w:rsid w:val="00CD155F"/>
    <w:rsid w:val="00CD19D3"/>
    <w:rsid w:val="00CD27DA"/>
    <w:rsid w:val="00CD7EE2"/>
    <w:rsid w:val="00CE3705"/>
    <w:rsid w:val="00CF276C"/>
    <w:rsid w:val="00CF4D39"/>
    <w:rsid w:val="00CF5F70"/>
    <w:rsid w:val="00CF7F37"/>
    <w:rsid w:val="00D002F0"/>
    <w:rsid w:val="00D041D2"/>
    <w:rsid w:val="00D06E86"/>
    <w:rsid w:val="00D078F0"/>
    <w:rsid w:val="00D10DD5"/>
    <w:rsid w:val="00D17DD6"/>
    <w:rsid w:val="00D20AB7"/>
    <w:rsid w:val="00D23F85"/>
    <w:rsid w:val="00D258D4"/>
    <w:rsid w:val="00D269C8"/>
    <w:rsid w:val="00D27672"/>
    <w:rsid w:val="00D304FB"/>
    <w:rsid w:val="00D30DB0"/>
    <w:rsid w:val="00D312D8"/>
    <w:rsid w:val="00D322B1"/>
    <w:rsid w:val="00D32B49"/>
    <w:rsid w:val="00D32E63"/>
    <w:rsid w:val="00D408C0"/>
    <w:rsid w:val="00D41407"/>
    <w:rsid w:val="00D415AE"/>
    <w:rsid w:val="00D46B75"/>
    <w:rsid w:val="00D50C26"/>
    <w:rsid w:val="00D56EA5"/>
    <w:rsid w:val="00D56FD9"/>
    <w:rsid w:val="00D63B28"/>
    <w:rsid w:val="00D67217"/>
    <w:rsid w:val="00D76393"/>
    <w:rsid w:val="00D7723F"/>
    <w:rsid w:val="00D80805"/>
    <w:rsid w:val="00D83AF6"/>
    <w:rsid w:val="00D83D2D"/>
    <w:rsid w:val="00D850E4"/>
    <w:rsid w:val="00D863A5"/>
    <w:rsid w:val="00D900CB"/>
    <w:rsid w:val="00D90AA2"/>
    <w:rsid w:val="00D94F1C"/>
    <w:rsid w:val="00DA3572"/>
    <w:rsid w:val="00DA3B70"/>
    <w:rsid w:val="00DB1431"/>
    <w:rsid w:val="00DB3072"/>
    <w:rsid w:val="00DB372B"/>
    <w:rsid w:val="00DC1F31"/>
    <w:rsid w:val="00DC2249"/>
    <w:rsid w:val="00DC24C3"/>
    <w:rsid w:val="00DC362E"/>
    <w:rsid w:val="00DC41B7"/>
    <w:rsid w:val="00DC50AA"/>
    <w:rsid w:val="00DC7C7F"/>
    <w:rsid w:val="00DD251C"/>
    <w:rsid w:val="00DD3676"/>
    <w:rsid w:val="00DD3901"/>
    <w:rsid w:val="00DD3BAC"/>
    <w:rsid w:val="00DD3BE7"/>
    <w:rsid w:val="00DD5E54"/>
    <w:rsid w:val="00DD7BAD"/>
    <w:rsid w:val="00DE222D"/>
    <w:rsid w:val="00DE35AC"/>
    <w:rsid w:val="00DE63EC"/>
    <w:rsid w:val="00DE6ED6"/>
    <w:rsid w:val="00DE72B8"/>
    <w:rsid w:val="00DE7301"/>
    <w:rsid w:val="00DF47CF"/>
    <w:rsid w:val="00DF65F9"/>
    <w:rsid w:val="00DF7A86"/>
    <w:rsid w:val="00E1046E"/>
    <w:rsid w:val="00E216C2"/>
    <w:rsid w:val="00E21AF7"/>
    <w:rsid w:val="00E2268B"/>
    <w:rsid w:val="00E228FB"/>
    <w:rsid w:val="00E24172"/>
    <w:rsid w:val="00E271F0"/>
    <w:rsid w:val="00E343CD"/>
    <w:rsid w:val="00E42FA9"/>
    <w:rsid w:val="00E4615F"/>
    <w:rsid w:val="00E4624F"/>
    <w:rsid w:val="00E51340"/>
    <w:rsid w:val="00E53506"/>
    <w:rsid w:val="00E546BE"/>
    <w:rsid w:val="00E550A2"/>
    <w:rsid w:val="00E57B96"/>
    <w:rsid w:val="00E604DA"/>
    <w:rsid w:val="00E704AB"/>
    <w:rsid w:val="00E714CC"/>
    <w:rsid w:val="00E72699"/>
    <w:rsid w:val="00E73B76"/>
    <w:rsid w:val="00E75037"/>
    <w:rsid w:val="00E77594"/>
    <w:rsid w:val="00E81DB2"/>
    <w:rsid w:val="00E87D54"/>
    <w:rsid w:val="00E93073"/>
    <w:rsid w:val="00E95978"/>
    <w:rsid w:val="00EA2215"/>
    <w:rsid w:val="00EA3887"/>
    <w:rsid w:val="00EB2254"/>
    <w:rsid w:val="00EB3D17"/>
    <w:rsid w:val="00EB4B14"/>
    <w:rsid w:val="00EB4EF6"/>
    <w:rsid w:val="00EB637B"/>
    <w:rsid w:val="00EC1F17"/>
    <w:rsid w:val="00EC23D1"/>
    <w:rsid w:val="00EC2A61"/>
    <w:rsid w:val="00EC3C20"/>
    <w:rsid w:val="00EC6C6D"/>
    <w:rsid w:val="00ED02C3"/>
    <w:rsid w:val="00ED08D5"/>
    <w:rsid w:val="00ED0F65"/>
    <w:rsid w:val="00ED2B1D"/>
    <w:rsid w:val="00ED3FFA"/>
    <w:rsid w:val="00ED57F2"/>
    <w:rsid w:val="00ED63E6"/>
    <w:rsid w:val="00ED6A24"/>
    <w:rsid w:val="00ED746D"/>
    <w:rsid w:val="00ED79E6"/>
    <w:rsid w:val="00ED7CF3"/>
    <w:rsid w:val="00EE0605"/>
    <w:rsid w:val="00EE5351"/>
    <w:rsid w:val="00EE5CC1"/>
    <w:rsid w:val="00EE5E76"/>
    <w:rsid w:val="00EF3E35"/>
    <w:rsid w:val="00EF4BD0"/>
    <w:rsid w:val="00EF4DC5"/>
    <w:rsid w:val="00EF5A13"/>
    <w:rsid w:val="00EF7100"/>
    <w:rsid w:val="00F009FF"/>
    <w:rsid w:val="00F00CF8"/>
    <w:rsid w:val="00F05C12"/>
    <w:rsid w:val="00F06221"/>
    <w:rsid w:val="00F07454"/>
    <w:rsid w:val="00F07EEF"/>
    <w:rsid w:val="00F11BD4"/>
    <w:rsid w:val="00F11E5A"/>
    <w:rsid w:val="00F13CF0"/>
    <w:rsid w:val="00F159A7"/>
    <w:rsid w:val="00F204F1"/>
    <w:rsid w:val="00F20712"/>
    <w:rsid w:val="00F23673"/>
    <w:rsid w:val="00F249C2"/>
    <w:rsid w:val="00F2627D"/>
    <w:rsid w:val="00F26F9D"/>
    <w:rsid w:val="00F30558"/>
    <w:rsid w:val="00F31635"/>
    <w:rsid w:val="00F31F19"/>
    <w:rsid w:val="00F32996"/>
    <w:rsid w:val="00F33D36"/>
    <w:rsid w:val="00F33DE9"/>
    <w:rsid w:val="00F352DE"/>
    <w:rsid w:val="00F35344"/>
    <w:rsid w:val="00F36A1E"/>
    <w:rsid w:val="00F36E24"/>
    <w:rsid w:val="00F374D7"/>
    <w:rsid w:val="00F375F3"/>
    <w:rsid w:val="00F4183B"/>
    <w:rsid w:val="00F435B5"/>
    <w:rsid w:val="00F45B94"/>
    <w:rsid w:val="00F465E2"/>
    <w:rsid w:val="00F47E6A"/>
    <w:rsid w:val="00F5180A"/>
    <w:rsid w:val="00F524D5"/>
    <w:rsid w:val="00F5315C"/>
    <w:rsid w:val="00F537C9"/>
    <w:rsid w:val="00F54C89"/>
    <w:rsid w:val="00F5537E"/>
    <w:rsid w:val="00F56A99"/>
    <w:rsid w:val="00F5758B"/>
    <w:rsid w:val="00F61161"/>
    <w:rsid w:val="00F63116"/>
    <w:rsid w:val="00F635AA"/>
    <w:rsid w:val="00F641FC"/>
    <w:rsid w:val="00F67103"/>
    <w:rsid w:val="00F70EC1"/>
    <w:rsid w:val="00F70EE7"/>
    <w:rsid w:val="00F72A6E"/>
    <w:rsid w:val="00F774C1"/>
    <w:rsid w:val="00F80D23"/>
    <w:rsid w:val="00F8124E"/>
    <w:rsid w:val="00F8291C"/>
    <w:rsid w:val="00F86978"/>
    <w:rsid w:val="00F91DC4"/>
    <w:rsid w:val="00F922E9"/>
    <w:rsid w:val="00F93B43"/>
    <w:rsid w:val="00F948CF"/>
    <w:rsid w:val="00F94B1B"/>
    <w:rsid w:val="00F95C8E"/>
    <w:rsid w:val="00F95EE4"/>
    <w:rsid w:val="00F95FEB"/>
    <w:rsid w:val="00F97C02"/>
    <w:rsid w:val="00FA1B69"/>
    <w:rsid w:val="00FA2536"/>
    <w:rsid w:val="00FA34BD"/>
    <w:rsid w:val="00FA372A"/>
    <w:rsid w:val="00FB5D18"/>
    <w:rsid w:val="00FC0A3B"/>
    <w:rsid w:val="00FC1521"/>
    <w:rsid w:val="00FC205E"/>
    <w:rsid w:val="00FC2AF5"/>
    <w:rsid w:val="00FC38E7"/>
    <w:rsid w:val="00FC4B42"/>
    <w:rsid w:val="00FD2478"/>
    <w:rsid w:val="00FD25A4"/>
    <w:rsid w:val="00FD6743"/>
    <w:rsid w:val="00FD793B"/>
    <w:rsid w:val="00FD7B29"/>
    <w:rsid w:val="00FE1A54"/>
    <w:rsid w:val="00FE1D30"/>
    <w:rsid w:val="00FE2603"/>
    <w:rsid w:val="00FE661E"/>
    <w:rsid w:val="00FF208E"/>
    <w:rsid w:val="00FF32E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rules v:ext="edit">
        <o:r id="V:Rule1" type="connector" idref="#Straight Arrow Connector 13"/>
      </o:rules>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581D93"/>
    <w:rPr>
      <w:sz w:val="24"/>
      <w:szCs w:val="24"/>
      <w:lang w:eastAsia="en-US"/>
    </w:rPr>
  </w:style>
  <w:style w:type="paragraph" w:styleId="Naslov1">
    <w:name w:val="heading 1"/>
    <w:basedOn w:val="Normal"/>
    <w:next w:val="Normal"/>
    <w:link w:val="Naslov1Char"/>
    <w:autoRedefine/>
    <w:qFormat/>
    <w:rsid w:val="00A84CF0"/>
    <w:pPr>
      <w:keepNext/>
      <w:tabs>
        <w:tab w:val="left" w:pos="1225"/>
      </w:tabs>
      <w:spacing w:before="240" w:after="60" w:line="360" w:lineRule="auto"/>
      <w:jc w:val="both"/>
      <w:outlineLvl w:val="0"/>
    </w:pPr>
    <w:rPr>
      <w:rFonts w:ascii="Times New Roman" w:eastAsia="Times New Roman" w:hAnsi="Times New Roman"/>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AD3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vijetlareetka-Isticanje3">
    <w:name w:val="Light Grid Accent 3"/>
    <w:basedOn w:val="Normal"/>
    <w:uiPriority w:val="34"/>
    <w:qFormat/>
    <w:rsid w:val="000D0357"/>
    <w:pPr>
      <w:ind w:left="720"/>
      <w:contextualSpacing/>
    </w:pPr>
  </w:style>
  <w:style w:type="paragraph" w:styleId="Tekstbalonia">
    <w:name w:val="Balloon Text"/>
    <w:basedOn w:val="Normal"/>
    <w:link w:val="TekstbaloniaChar"/>
    <w:uiPriority w:val="99"/>
    <w:semiHidden/>
    <w:unhideWhenUsed/>
    <w:rsid w:val="007F44BF"/>
    <w:rPr>
      <w:rFonts w:ascii="Lucida Grande" w:hAnsi="Lucida Grande" w:cs="Lucida Grande"/>
      <w:sz w:val="18"/>
      <w:szCs w:val="18"/>
    </w:rPr>
  </w:style>
  <w:style w:type="character" w:customStyle="1" w:styleId="TekstbaloniaChar">
    <w:name w:val="Tekst balončića Char"/>
    <w:link w:val="Tekstbalonia"/>
    <w:uiPriority w:val="99"/>
    <w:semiHidden/>
    <w:rsid w:val="007F44BF"/>
    <w:rPr>
      <w:rFonts w:ascii="Lucida Grande" w:hAnsi="Lucida Grande" w:cs="Lucida Grande"/>
      <w:sz w:val="18"/>
      <w:szCs w:val="18"/>
    </w:rPr>
  </w:style>
  <w:style w:type="paragraph" w:styleId="Grafikeoznake2">
    <w:name w:val="List Bullet 2"/>
    <w:basedOn w:val="Normal"/>
    <w:uiPriority w:val="99"/>
    <w:unhideWhenUsed/>
    <w:rsid w:val="0016701F"/>
    <w:pPr>
      <w:numPr>
        <w:numId w:val="1"/>
      </w:numPr>
      <w:contextualSpacing/>
    </w:pPr>
    <w:rPr>
      <w:rFonts w:ascii="Times New Roman" w:eastAsia="Times New Roman" w:hAnsi="Times New Roman"/>
      <w:lang w:eastAsia="hr-HR"/>
    </w:rPr>
  </w:style>
  <w:style w:type="paragraph" w:styleId="Zaglavlje">
    <w:name w:val="header"/>
    <w:basedOn w:val="Normal"/>
    <w:link w:val="ZaglavljeChar"/>
    <w:uiPriority w:val="99"/>
    <w:unhideWhenUsed/>
    <w:rsid w:val="0026380C"/>
    <w:pPr>
      <w:tabs>
        <w:tab w:val="center" w:pos="4513"/>
        <w:tab w:val="right" w:pos="9026"/>
      </w:tabs>
    </w:pPr>
  </w:style>
  <w:style w:type="character" w:customStyle="1" w:styleId="ZaglavljeChar">
    <w:name w:val="Zaglavlje Char"/>
    <w:link w:val="Zaglavlje"/>
    <w:uiPriority w:val="99"/>
    <w:rsid w:val="0026380C"/>
    <w:rPr>
      <w:sz w:val="24"/>
      <w:szCs w:val="24"/>
      <w:lang w:val="en-US" w:eastAsia="en-US"/>
    </w:rPr>
  </w:style>
  <w:style w:type="paragraph" w:styleId="Podnoje">
    <w:name w:val="footer"/>
    <w:basedOn w:val="Normal"/>
    <w:link w:val="PodnojeChar"/>
    <w:uiPriority w:val="99"/>
    <w:unhideWhenUsed/>
    <w:rsid w:val="0026380C"/>
    <w:pPr>
      <w:tabs>
        <w:tab w:val="center" w:pos="4513"/>
        <w:tab w:val="right" w:pos="9026"/>
      </w:tabs>
    </w:pPr>
  </w:style>
  <w:style w:type="character" w:customStyle="1" w:styleId="PodnojeChar">
    <w:name w:val="Podnožje Char"/>
    <w:link w:val="Podnoje"/>
    <w:uiPriority w:val="99"/>
    <w:rsid w:val="0026380C"/>
    <w:rPr>
      <w:sz w:val="24"/>
      <w:szCs w:val="24"/>
      <w:lang w:val="en-US" w:eastAsia="en-US"/>
    </w:rPr>
  </w:style>
  <w:style w:type="character" w:customStyle="1" w:styleId="apple-converted-space">
    <w:name w:val="apple-converted-space"/>
    <w:rsid w:val="00186A67"/>
  </w:style>
  <w:style w:type="character" w:styleId="Hiperveza">
    <w:name w:val="Hyperlink"/>
    <w:uiPriority w:val="99"/>
    <w:semiHidden/>
    <w:unhideWhenUsed/>
    <w:rsid w:val="00442513"/>
    <w:rPr>
      <w:color w:val="0000FF"/>
      <w:u w:val="single"/>
    </w:rPr>
  </w:style>
  <w:style w:type="paragraph" w:styleId="Obojanipopis-Isticanje1">
    <w:name w:val="Colorful List Accent 1"/>
    <w:basedOn w:val="Normal"/>
    <w:link w:val="Obojanipopis-Isticanje1Char"/>
    <w:uiPriority w:val="34"/>
    <w:qFormat/>
    <w:rsid w:val="0049007D"/>
    <w:pPr>
      <w:ind w:left="708"/>
    </w:pPr>
  </w:style>
  <w:style w:type="character" w:styleId="Brojstranice">
    <w:name w:val="page number"/>
    <w:uiPriority w:val="99"/>
    <w:semiHidden/>
    <w:unhideWhenUsed/>
    <w:rsid w:val="00686157"/>
  </w:style>
  <w:style w:type="character" w:customStyle="1" w:styleId="tabletextfield">
    <w:name w:val="table_text_field"/>
    <w:rsid w:val="000775F5"/>
  </w:style>
  <w:style w:type="paragraph" w:styleId="Tijeloteksta">
    <w:name w:val="Body Text"/>
    <w:basedOn w:val="Normal"/>
    <w:link w:val="TijelotekstaChar"/>
    <w:rsid w:val="005B5EBB"/>
    <w:pPr>
      <w:jc w:val="both"/>
    </w:pPr>
    <w:rPr>
      <w:rFonts w:ascii="Arial" w:eastAsia="Times New Roman" w:hAnsi="Arial"/>
      <w:snapToGrid w:val="0"/>
      <w:sz w:val="20"/>
      <w:szCs w:val="20"/>
      <w:lang w:val="fr-FR"/>
    </w:rPr>
  </w:style>
  <w:style w:type="character" w:customStyle="1" w:styleId="TijelotekstaChar">
    <w:name w:val="Tijelo teksta Char"/>
    <w:link w:val="Tijeloteksta"/>
    <w:rsid w:val="005B5EBB"/>
    <w:rPr>
      <w:rFonts w:ascii="Arial" w:eastAsia="Times New Roman" w:hAnsi="Arial"/>
      <w:snapToGrid w:val="0"/>
      <w:lang w:val="fr-FR"/>
    </w:rPr>
  </w:style>
  <w:style w:type="paragraph" w:styleId="Srednjareetka2">
    <w:name w:val="Medium Grid 2"/>
    <w:link w:val="Srednjareetka2Char"/>
    <w:uiPriority w:val="1"/>
    <w:qFormat/>
    <w:rsid w:val="00E714CC"/>
    <w:rPr>
      <w:rFonts w:ascii="Calibri" w:eastAsia="Calibri" w:hAnsi="Calibri" w:cs="Calibri"/>
      <w:color w:val="17365D"/>
      <w:lang w:val="en-US" w:eastAsia="ja-JP"/>
    </w:rPr>
  </w:style>
  <w:style w:type="character" w:customStyle="1" w:styleId="Srednjareetka2Char">
    <w:name w:val="Srednja rešetka 2 Char"/>
    <w:link w:val="Srednjareetka2"/>
    <w:uiPriority w:val="1"/>
    <w:rsid w:val="00E714CC"/>
    <w:rPr>
      <w:rFonts w:ascii="Calibri" w:eastAsia="Calibri" w:hAnsi="Calibri" w:cs="Calibri"/>
      <w:color w:val="17365D"/>
      <w:lang w:val="en-US" w:eastAsia="ja-JP"/>
    </w:rPr>
  </w:style>
  <w:style w:type="character" w:customStyle="1" w:styleId="Obojanipopis-Isticanje1Char">
    <w:name w:val="Obojani popis - Isticanje 1 Char"/>
    <w:link w:val="Obojanipopis-Isticanje1"/>
    <w:uiPriority w:val="34"/>
    <w:locked/>
    <w:rsid w:val="00E714CC"/>
    <w:rPr>
      <w:sz w:val="24"/>
      <w:szCs w:val="24"/>
    </w:rPr>
  </w:style>
  <w:style w:type="paragraph" w:styleId="Opisslike">
    <w:name w:val="caption"/>
    <w:basedOn w:val="Normal"/>
    <w:next w:val="Normal"/>
    <w:qFormat/>
    <w:rsid w:val="002F542E"/>
    <w:rPr>
      <w:rFonts w:ascii="Arial" w:eastAsia="Times New Roman" w:hAnsi="Arial"/>
      <w:b/>
      <w:sz w:val="22"/>
      <w:szCs w:val="20"/>
      <w:lang w:val="en-GB" w:eastAsia="de-DE"/>
    </w:rPr>
  </w:style>
  <w:style w:type="character" w:customStyle="1" w:styleId="Heading1Char">
    <w:name w:val="Heading 1 Char"/>
    <w:uiPriority w:val="9"/>
    <w:rsid w:val="00A84CF0"/>
    <w:rPr>
      <w:rFonts w:ascii="Calibri" w:eastAsia="MS Gothic" w:hAnsi="Calibri" w:cs="Times New Roman"/>
      <w:b/>
      <w:bCs/>
      <w:kern w:val="32"/>
      <w:sz w:val="32"/>
      <w:szCs w:val="32"/>
    </w:rPr>
  </w:style>
  <w:style w:type="character" w:customStyle="1" w:styleId="Naslov1Char">
    <w:name w:val="Naslov 1 Char"/>
    <w:link w:val="Naslov1"/>
    <w:rsid w:val="00A84CF0"/>
    <w:rPr>
      <w:rFonts w:ascii="Times New Roman" w:eastAsia="Times New Roman" w:hAnsi="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581D93"/>
    <w:rPr>
      <w:sz w:val="24"/>
      <w:szCs w:val="24"/>
      <w:lang w:eastAsia="en-US"/>
    </w:rPr>
  </w:style>
  <w:style w:type="paragraph" w:styleId="Naslov1">
    <w:name w:val="heading 1"/>
    <w:basedOn w:val="Normal"/>
    <w:next w:val="Normal"/>
    <w:link w:val="Naslov1Char"/>
    <w:autoRedefine/>
    <w:qFormat/>
    <w:rsid w:val="00A84CF0"/>
    <w:pPr>
      <w:keepNext/>
      <w:tabs>
        <w:tab w:val="left" w:pos="1225"/>
      </w:tabs>
      <w:spacing w:before="240" w:after="60" w:line="360" w:lineRule="auto"/>
      <w:jc w:val="both"/>
      <w:outlineLvl w:val="0"/>
    </w:pPr>
    <w:rPr>
      <w:rFonts w:ascii="Times New Roman" w:eastAsia="Times New Roman" w:hAnsi="Times New Roman"/>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AD3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vijetlareetka-Isticanje3">
    <w:name w:val="Light Grid Accent 3"/>
    <w:basedOn w:val="Normal"/>
    <w:uiPriority w:val="34"/>
    <w:qFormat/>
    <w:rsid w:val="000D0357"/>
    <w:pPr>
      <w:ind w:left="720"/>
      <w:contextualSpacing/>
    </w:pPr>
  </w:style>
  <w:style w:type="paragraph" w:styleId="Tekstbalonia">
    <w:name w:val="Balloon Text"/>
    <w:basedOn w:val="Normal"/>
    <w:link w:val="TekstbaloniaChar"/>
    <w:uiPriority w:val="99"/>
    <w:semiHidden/>
    <w:unhideWhenUsed/>
    <w:rsid w:val="007F44BF"/>
    <w:rPr>
      <w:rFonts w:ascii="Lucida Grande" w:hAnsi="Lucida Grande" w:cs="Lucida Grande"/>
      <w:sz w:val="18"/>
      <w:szCs w:val="18"/>
    </w:rPr>
  </w:style>
  <w:style w:type="character" w:customStyle="1" w:styleId="TekstbaloniaChar">
    <w:name w:val="Tekst balončića Char"/>
    <w:link w:val="Tekstbalonia"/>
    <w:uiPriority w:val="99"/>
    <w:semiHidden/>
    <w:rsid w:val="007F44BF"/>
    <w:rPr>
      <w:rFonts w:ascii="Lucida Grande" w:hAnsi="Lucida Grande" w:cs="Lucida Grande"/>
      <w:sz w:val="18"/>
      <w:szCs w:val="18"/>
    </w:rPr>
  </w:style>
  <w:style w:type="paragraph" w:styleId="Grafikeoznake2">
    <w:name w:val="List Bullet 2"/>
    <w:basedOn w:val="Normal"/>
    <w:uiPriority w:val="99"/>
    <w:unhideWhenUsed/>
    <w:rsid w:val="0016701F"/>
    <w:pPr>
      <w:numPr>
        <w:numId w:val="1"/>
      </w:numPr>
      <w:contextualSpacing/>
    </w:pPr>
    <w:rPr>
      <w:rFonts w:ascii="Times New Roman" w:eastAsia="Times New Roman" w:hAnsi="Times New Roman"/>
      <w:lang w:eastAsia="hr-HR"/>
    </w:rPr>
  </w:style>
  <w:style w:type="paragraph" w:styleId="Zaglavlje">
    <w:name w:val="header"/>
    <w:basedOn w:val="Normal"/>
    <w:link w:val="ZaglavljeChar"/>
    <w:uiPriority w:val="99"/>
    <w:unhideWhenUsed/>
    <w:rsid w:val="0026380C"/>
    <w:pPr>
      <w:tabs>
        <w:tab w:val="center" w:pos="4513"/>
        <w:tab w:val="right" w:pos="9026"/>
      </w:tabs>
    </w:pPr>
  </w:style>
  <w:style w:type="character" w:customStyle="1" w:styleId="ZaglavljeChar">
    <w:name w:val="Zaglavlje Char"/>
    <w:link w:val="Zaglavlje"/>
    <w:uiPriority w:val="99"/>
    <w:rsid w:val="0026380C"/>
    <w:rPr>
      <w:sz w:val="24"/>
      <w:szCs w:val="24"/>
      <w:lang w:val="en-US" w:eastAsia="en-US"/>
    </w:rPr>
  </w:style>
  <w:style w:type="paragraph" w:styleId="Podnoje">
    <w:name w:val="footer"/>
    <w:basedOn w:val="Normal"/>
    <w:link w:val="PodnojeChar"/>
    <w:uiPriority w:val="99"/>
    <w:unhideWhenUsed/>
    <w:rsid w:val="0026380C"/>
    <w:pPr>
      <w:tabs>
        <w:tab w:val="center" w:pos="4513"/>
        <w:tab w:val="right" w:pos="9026"/>
      </w:tabs>
    </w:pPr>
  </w:style>
  <w:style w:type="character" w:customStyle="1" w:styleId="PodnojeChar">
    <w:name w:val="Podnožje Char"/>
    <w:link w:val="Podnoje"/>
    <w:uiPriority w:val="99"/>
    <w:rsid w:val="0026380C"/>
    <w:rPr>
      <w:sz w:val="24"/>
      <w:szCs w:val="24"/>
      <w:lang w:val="en-US" w:eastAsia="en-US"/>
    </w:rPr>
  </w:style>
  <w:style w:type="character" w:customStyle="1" w:styleId="apple-converted-space">
    <w:name w:val="apple-converted-space"/>
    <w:rsid w:val="00186A67"/>
  </w:style>
  <w:style w:type="character" w:styleId="Hiperveza">
    <w:name w:val="Hyperlink"/>
    <w:uiPriority w:val="99"/>
    <w:semiHidden/>
    <w:unhideWhenUsed/>
    <w:rsid w:val="00442513"/>
    <w:rPr>
      <w:color w:val="0000FF"/>
      <w:u w:val="single"/>
    </w:rPr>
  </w:style>
  <w:style w:type="paragraph" w:styleId="Obojanipopis-Isticanje1">
    <w:name w:val="Colorful List Accent 1"/>
    <w:basedOn w:val="Normal"/>
    <w:link w:val="Obojanipopis-Isticanje1Char"/>
    <w:uiPriority w:val="34"/>
    <w:qFormat/>
    <w:rsid w:val="0049007D"/>
    <w:pPr>
      <w:ind w:left="708"/>
    </w:pPr>
  </w:style>
  <w:style w:type="character" w:styleId="Brojstranice">
    <w:name w:val="page number"/>
    <w:uiPriority w:val="99"/>
    <w:semiHidden/>
    <w:unhideWhenUsed/>
    <w:rsid w:val="00686157"/>
  </w:style>
  <w:style w:type="character" w:customStyle="1" w:styleId="tabletextfield">
    <w:name w:val="table_text_field"/>
    <w:rsid w:val="000775F5"/>
  </w:style>
  <w:style w:type="paragraph" w:styleId="Tijeloteksta">
    <w:name w:val="Body Text"/>
    <w:basedOn w:val="Normal"/>
    <w:link w:val="TijelotekstaChar"/>
    <w:rsid w:val="005B5EBB"/>
    <w:pPr>
      <w:jc w:val="both"/>
    </w:pPr>
    <w:rPr>
      <w:rFonts w:ascii="Arial" w:eastAsia="Times New Roman" w:hAnsi="Arial"/>
      <w:snapToGrid w:val="0"/>
      <w:sz w:val="20"/>
      <w:szCs w:val="20"/>
      <w:lang w:val="fr-FR"/>
    </w:rPr>
  </w:style>
  <w:style w:type="character" w:customStyle="1" w:styleId="TijelotekstaChar">
    <w:name w:val="Tijelo teksta Char"/>
    <w:link w:val="Tijeloteksta"/>
    <w:rsid w:val="005B5EBB"/>
    <w:rPr>
      <w:rFonts w:ascii="Arial" w:eastAsia="Times New Roman" w:hAnsi="Arial"/>
      <w:snapToGrid w:val="0"/>
      <w:lang w:val="fr-FR"/>
    </w:rPr>
  </w:style>
  <w:style w:type="paragraph" w:styleId="Srednjareetka2">
    <w:name w:val="Medium Grid 2"/>
    <w:link w:val="Srednjareetka2Char"/>
    <w:uiPriority w:val="1"/>
    <w:qFormat/>
    <w:rsid w:val="00E714CC"/>
    <w:rPr>
      <w:rFonts w:ascii="Calibri" w:eastAsia="Calibri" w:hAnsi="Calibri" w:cs="Calibri"/>
      <w:color w:val="17365D"/>
      <w:lang w:val="en-US" w:eastAsia="ja-JP"/>
    </w:rPr>
  </w:style>
  <w:style w:type="character" w:customStyle="1" w:styleId="Srednjareetka2Char">
    <w:name w:val="Srednja rešetka 2 Char"/>
    <w:link w:val="Srednjareetka2"/>
    <w:uiPriority w:val="1"/>
    <w:rsid w:val="00E714CC"/>
    <w:rPr>
      <w:rFonts w:ascii="Calibri" w:eastAsia="Calibri" w:hAnsi="Calibri" w:cs="Calibri"/>
      <w:color w:val="17365D"/>
      <w:lang w:val="en-US" w:eastAsia="ja-JP"/>
    </w:rPr>
  </w:style>
  <w:style w:type="character" w:customStyle="1" w:styleId="Obojanipopis-Isticanje1Char">
    <w:name w:val="Obojani popis - Isticanje 1 Char"/>
    <w:link w:val="Obojanipopis-Isticanje1"/>
    <w:uiPriority w:val="34"/>
    <w:locked/>
    <w:rsid w:val="00E714CC"/>
    <w:rPr>
      <w:sz w:val="24"/>
      <w:szCs w:val="24"/>
    </w:rPr>
  </w:style>
  <w:style w:type="paragraph" w:styleId="Opisslike">
    <w:name w:val="caption"/>
    <w:basedOn w:val="Normal"/>
    <w:next w:val="Normal"/>
    <w:qFormat/>
    <w:rsid w:val="002F542E"/>
    <w:rPr>
      <w:rFonts w:ascii="Arial" w:eastAsia="Times New Roman" w:hAnsi="Arial"/>
      <w:b/>
      <w:sz w:val="22"/>
      <w:szCs w:val="20"/>
      <w:lang w:val="en-GB" w:eastAsia="de-DE"/>
    </w:rPr>
  </w:style>
  <w:style w:type="character" w:customStyle="1" w:styleId="Heading1Char">
    <w:name w:val="Heading 1 Char"/>
    <w:uiPriority w:val="9"/>
    <w:rsid w:val="00A84CF0"/>
    <w:rPr>
      <w:rFonts w:ascii="Calibri" w:eastAsia="MS Gothic" w:hAnsi="Calibri" w:cs="Times New Roman"/>
      <w:b/>
      <w:bCs/>
      <w:kern w:val="32"/>
      <w:sz w:val="32"/>
      <w:szCs w:val="32"/>
    </w:rPr>
  </w:style>
  <w:style w:type="character" w:customStyle="1" w:styleId="Naslov1Char">
    <w:name w:val="Naslov 1 Char"/>
    <w:link w:val="Naslov1"/>
    <w:rsid w:val="00A84CF0"/>
    <w:rPr>
      <w:rFonts w:ascii="Times New Roman" w:eastAsia="Times New Roman" w:hAnsi="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31198">
      <w:bodyDiv w:val="1"/>
      <w:marLeft w:val="0"/>
      <w:marRight w:val="0"/>
      <w:marTop w:val="0"/>
      <w:marBottom w:val="0"/>
      <w:divBdr>
        <w:top w:val="none" w:sz="0" w:space="0" w:color="auto"/>
        <w:left w:val="none" w:sz="0" w:space="0" w:color="auto"/>
        <w:bottom w:val="none" w:sz="0" w:space="0" w:color="auto"/>
        <w:right w:val="none" w:sz="0" w:space="0" w:color="auto"/>
      </w:divBdr>
    </w:div>
    <w:div w:id="47776002">
      <w:bodyDiv w:val="1"/>
      <w:marLeft w:val="0"/>
      <w:marRight w:val="0"/>
      <w:marTop w:val="0"/>
      <w:marBottom w:val="0"/>
      <w:divBdr>
        <w:top w:val="none" w:sz="0" w:space="0" w:color="auto"/>
        <w:left w:val="none" w:sz="0" w:space="0" w:color="auto"/>
        <w:bottom w:val="none" w:sz="0" w:space="0" w:color="auto"/>
        <w:right w:val="none" w:sz="0" w:space="0" w:color="auto"/>
      </w:divBdr>
    </w:div>
    <w:div w:id="64761824">
      <w:bodyDiv w:val="1"/>
      <w:marLeft w:val="0"/>
      <w:marRight w:val="0"/>
      <w:marTop w:val="0"/>
      <w:marBottom w:val="0"/>
      <w:divBdr>
        <w:top w:val="none" w:sz="0" w:space="0" w:color="auto"/>
        <w:left w:val="none" w:sz="0" w:space="0" w:color="auto"/>
        <w:bottom w:val="none" w:sz="0" w:space="0" w:color="auto"/>
        <w:right w:val="none" w:sz="0" w:space="0" w:color="auto"/>
      </w:divBdr>
    </w:div>
    <w:div w:id="76446576">
      <w:bodyDiv w:val="1"/>
      <w:marLeft w:val="0"/>
      <w:marRight w:val="0"/>
      <w:marTop w:val="0"/>
      <w:marBottom w:val="0"/>
      <w:divBdr>
        <w:top w:val="none" w:sz="0" w:space="0" w:color="auto"/>
        <w:left w:val="none" w:sz="0" w:space="0" w:color="auto"/>
        <w:bottom w:val="none" w:sz="0" w:space="0" w:color="auto"/>
        <w:right w:val="none" w:sz="0" w:space="0" w:color="auto"/>
      </w:divBdr>
    </w:div>
    <w:div w:id="76564015">
      <w:bodyDiv w:val="1"/>
      <w:marLeft w:val="0"/>
      <w:marRight w:val="0"/>
      <w:marTop w:val="0"/>
      <w:marBottom w:val="0"/>
      <w:divBdr>
        <w:top w:val="none" w:sz="0" w:space="0" w:color="auto"/>
        <w:left w:val="none" w:sz="0" w:space="0" w:color="auto"/>
        <w:bottom w:val="none" w:sz="0" w:space="0" w:color="auto"/>
        <w:right w:val="none" w:sz="0" w:space="0" w:color="auto"/>
      </w:divBdr>
    </w:div>
    <w:div w:id="131414007">
      <w:bodyDiv w:val="1"/>
      <w:marLeft w:val="0"/>
      <w:marRight w:val="0"/>
      <w:marTop w:val="0"/>
      <w:marBottom w:val="0"/>
      <w:divBdr>
        <w:top w:val="none" w:sz="0" w:space="0" w:color="auto"/>
        <w:left w:val="none" w:sz="0" w:space="0" w:color="auto"/>
        <w:bottom w:val="none" w:sz="0" w:space="0" w:color="auto"/>
        <w:right w:val="none" w:sz="0" w:space="0" w:color="auto"/>
      </w:divBdr>
    </w:div>
    <w:div w:id="178011205">
      <w:bodyDiv w:val="1"/>
      <w:marLeft w:val="0"/>
      <w:marRight w:val="0"/>
      <w:marTop w:val="0"/>
      <w:marBottom w:val="0"/>
      <w:divBdr>
        <w:top w:val="none" w:sz="0" w:space="0" w:color="auto"/>
        <w:left w:val="none" w:sz="0" w:space="0" w:color="auto"/>
        <w:bottom w:val="none" w:sz="0" w:space="0" w:color="auto"/>
        <w:right w:val="none" w:sz="0" w:space="0" w:color="auto"/>
      </w:divBdr>
    </w:div>
    <w:div w:id="181091100">
      <w:bodyDiv w:val="1"/>
      <w:marLeft w:val="0"/>
      <w:marRight w:val="0"/>
      <w:marTop w:val="0"/>
      <w:marBottom w:val="0"/>
      <w:divBdr>
        <w:top w:val="none" w:sz="0" w:space="0" w:color="auto"/>
        <w:left w:val="none" w:sz="0" w:space="0" w:color="auto"/>
        <w:bottom w:val="none" w:sz="0" w:space="0" w:color="auto"/>
        <w:right w:val="none" w:sz="0" w:space="0" w:color="auto"/>
      </w:divBdr>
    </w:div>
    <w:div w:id="183401718">
      <w:bodyDiv w:val="1"/>
      <w:marLeft w:val="0"/>
      <w:marRight w:val="0"/>
      <w:marTop w:val="0"/>
      <w:marBottom w:val="0"/>
      <w:divBdr>
        <w:top w:val="none" w:sz="0" w:space="0" w:color="auto"/>
        <w:left w:val="none" w:sz="0" w:space="0" w:color="auto"/>
        <w:bottom w:val="none" w:sz="0" w:space="0" w:color="auto"/>
        <w:right w:val="none" w:sz="0" w:space="0" w:color="auto"/>
      </w:divBdr>
    </w:div>
    <w:div w:id="202137745">
      <w:bodyDiv w:val="1"/>
      <w:marLeft w:val="0"/>
      <w:marRight w:val="0"/>
      <w:marTop w:val="0"/>
      <w:marBottom w:val="0"/>
      <w:divBdr>
        <w:top w:val="none" w:sz="0" w:space="0" w:color="auto"/>
        <w:left w:val="none" w:sz="0" w:space="0" w:color="auto"/>
        <w:bottom w:val="none" w:sz="0" w:space="0" w:color="auto"/>
        <w:right w:val="none" w:sz="0" w:space="0" w:color="auto"/>
      </w:divBdr>
    </w:div>
    <w:div w:id="236676940">
      <w:bodyDiv w:val="1"/>
      <w:marLeft w:val="0"/>
      <w:marRight w:val="0"/>
      <w:marTop w:val="0"/>
      <w:marBottom w:val="0"/>
      <w:divBdr>
        <w:top w:val="none" w:sz="0" w:space="0" w:color="auto"/>
        <w:left w:val="none" w:sz="0" w:space="0" w:color="auto"/>
        <w:bottom w:val="none" w:sz="0" w:space="0" w:color="auto"/>
        <w:right w:val="none" w:sz="0" w:space="0" w:color="auto"/>
      </w:divBdr>
    </w:div>
    <w:div w:id="248391117">
      <w:bodyDiv w:val="1"/>
      <w:marLeft w:val="0"/>
      <w:marRight w:val="0"/>
      <w:marTop w:val="0"/>
      <w:marBottom w:val="0"/>
      <w:divBdr>
        <w:top w:val="none" w:sz="0" w:space="0" w:color="auto"/>
        <w:left w:val="none" w:sz="0" w:space="0" w:color="auto"/>
        <w:bottom w:val="none" w:sz="0" w:space="0" w:color="auto"/>
        <w:right w:val="none" w:sz="0" w:space="0" w:color="auto"/>
      </w:divBdr>
    </w:div>
    <w:div w:id="331758537">
      <w:bodyDiv w:val="1"/>
      <w:marLeft w:val="0"/>
      <w:marRight w:val="0"/>
      <w:marTop w:val="0"/>
      <w:marBottom w:val="0"/>
      <w:divBdr>
        <w:top w:val="none" w:sz="0" w:space="0" w:color="auto"/>
        <w:left w:val="none" w:sz="0" w:space="0" w:color="auto"/>
        <w:bottom w:val="none" w:sz="0" w:space="0" w:color="auto"/>
        <w:right w:val="none" w:sz="0" w:space="0" w:color="auto"/>
      </w:divBdr>
    </w:div>
    <w:div w:id="340862975">
      <w:bodyDiv w:val="1"/>
      <w:marLeft w:val="0"/>
      <w:marRight w:val="0"/>
      <w:marTop w:val="0"/>
      <w:marBottom w:val="0"/>
      <w:divBdr>
        <w:top w:val="none" w:sz="0" w:space="0" w:color="auto"/>
        <w:left w:val="none" w:sz="0" w:space="0" w:color="auto"/>
        <w:bottom w:val="none" w:sz="0" w:space="0" w:color="auto"/>
        <w:right w:val="none" w:sz="0" w:space="0" w:color="auto"/>
      </w:divBdr>
    </w:div>
    <w:div w:id="351297014">
      <w:bodyDiv w:val="1"/>
      <w:marLeft w:val="0"/>
      <w:marRight w:val="0"/>
      <w:marTop w:val="0"/>
      <w:marBottom w:val="0"/>
      <w:divBdr>
        <w:top w:val="none" w:sz="0" w:space="0" w:color="auto"/>
        <w:left w:val="none" w:sz="0" w:space="0" w:color="auto"/>
        <w:bottom w:val="none" w:sz="0" w:space="0" w:color="auto"/>
        <w:right w:val="none" w:sz="0" w:space="0" w:color="auto"/>
      </w:divBdr>
    </w:div>
    <w:div w:id="360517078">
      <w:bodyDiv w:val="1"/>
      <w:marLeft w:val="0"/>
      <w:marRight w:val="0"/>
      <w:marTop w:val="0"/>
      <w:marBottom w:val="0"/>
      <w:divBdr>
        <w:top w:val="none" w:sz="0" w:space="0" w:color="auto"/>
        <w:left w:val="none" w:sz="0" w:space="0" w:color="auto"/>
        <w:bottom w:val="none" w:sz="0" w:space="0" w:color="auto"/>
        <w:right w:val="none" w:sz="0" w:space="0" w:color="auto"/>
      </w:divBdr>
    </w:div>
    <w:div w:id="376392142">
      <w:bodyDiv w:val="1"/>
      <w:marLeft w:val="0"/>
      <w:marRight w:val="0"/>
      <w:marTop w:val="0"/>
      <w:marBottom w:val="0"/>
      <w:divBdr>
        <w:top w:val="none" w:sz="0" w:space="0" w:color="auto"/>
        <w:left w:val="none" w:sz="0" w:space="0" w:color="auto"/>
        <w:bottom w:val="none" w:sz="0" w:space="0" w:color="auto"/>
        <w:right w:val="none" w:sz="0" w:space="0" w:color="auto"/>
      </w:divBdr>
    </w:div>
    <w:div w:id="409544238">
      <w:bodyDiv w:val="1"/>
      <w:marLeft w:val="0"/>
      <w:marRight w:val="0"/>
      <w:marTop w:val="0"/>
      <w:marBottom w:val="0"/>
      <w:divBdr>
        <w:top w:val="none" w:sz="0" w:space="0" w:color="auto"/>
        <w:left w:val="none" w:sz="0" w:space="0" w:color="auto"/>
        <w:bottom w:val="none" w:sz="0" w:space="0" w:color="auto"/>
        <w:right w:val="none" w:sz="0" w:space="0" w:color="auto"/>
      </w:divBdr>
    </w:div>
    <w:div w:id="410202685">
      <w:bodyDiv w:val="1"/>
      <w:marLeft w:val="0"/>
      <w:marRight w:val="0"/>
      <w:marTop w:val="0"/>
      <w:marBottom w:val="0"/>
      <w:divBdr>
        <w:top w:val="none" w:sz="0" w:space="0" w:color="auto"/>
        <w:left w:val="none" w:sz="0" w:space="0" w:color="auto"/>
        <w:bottom w:val="none" w:sz="0" w:space="0" w:color="auto"/>
        <w:right w:val="none" w:sz="0" w:space="0" w:color="auto"/>
      </w:divBdr>
    </w:div>
    <w:div w:id="410809843">
      <w:bodyDiv w:val="1"/>
      <w:marLeft w:val="0"/>
      <w:marRight w:val="0"/>
      <w:marTop w:val="0"/>
      <w:marBottom w:val="0"/>
      <w:divBdr>
        <w:top w:val="none" w:sz="0" w:space="0" w:color="auto"/>
        <w:left w:val="none" w:sz="0" w:space="0" w:color="auto"/>
        <w:bottom w:val="none" w:sz="0" w:space="0" w:color="auto"/>
        <w:right w:val="none" w:sz="0" w:space="0" w:color="auto"/>
      </w:divBdr>
    </w:div>
    <w:div w:id="450980372">
      <w:bodyDiv w:val="1"/>
      <w:marLeft w:val="0"/>
      <w:marRight w:val="0"/>
      <w:marTop w:val="0"/>
      <w:marBottom w:val="0"/>
      <w:divBdr>
        <w:top w:val="none" w:sz="0" w:space="0" w:color="auto"/>
        <w:left w:val="none" w:sz="0" w:space="0" w:color="auto"/>
        <w:bottom w:val="none" w:sz="0" w:space="0" w:color="auto"/>
        <w:right w:val="none" w:sz="0" w:space="0" w:color="auto"/>
      </w:divBdr>
    </w:div>
    <w:div w:id="469135435">
      <w:bodyDiv w:val="1"/>
      <w:marLeft w:val="0"/>
      <w:marRight w:val="0"/>
      <w:marTop w:val="0"/>
      <w:marBottom w:val="0"/>
      <w:divBdr>
        <w:top w:val="none" w:sz="0" w:space="0" w:color="auto"/>
        <w:left w:val="none" w:sz="0" w:space="0" w:color="auto"/>
        <w:bottom w:val="none" w:sz="0" w:space="0" w:color="auto"/>
        <w:right w:val="none" w:sz="0" w:space="0" w:color="auto"/>
      </w:divBdr>
    </w:div>
    <w:div w:id="469632067">
      <w:bodyDiv w:val="1"/>
      <w:marLeft w:val="0"/>
      <w:marRight w:val="0"/>
      <w:marTop w:val="0"/>
      <w:marBottom w:val="0"/>
      <w:divBdr>
        <w:top w:val="none" w:sz="0" w:space="0" w:color="auto"/>
        <w:left w:val="none" w:sz="0" w:space="0" w:color="auto"/>
        <w:bottom w:val="none" w:sz="0" w:space="0" w:color="auto"/>
        <w:right w:val="none" w:sz="0" w:space="0" w:color="auto"/>
      </w:divBdr>
    </w:div>
    <w:div w:id="483008532">
      <w:bodyDiv w:val="1"/>
      <w:marLeft w:val="0"/>
      <w:marRight w:val="0"/>
      <w:marTop w:val="0"/>
      <w:marBottom w:val="0"/>
      <w:divBdr>
        <w:top w:val="none" w:sz="0" w:space="0" w:color="auto"/>
        <w:left w:val="none" w:sz="0" w:space="0" w:color="auto"/>
        <w:bottom w:val="none" w:sz="0" w:space="0" w:color="auto"/>
        <w:right w:val="none" w:sz="0" w:space="0" w:color="auto"/>
      </w:divBdr>
    </w:div>
    <w:div w:id="484393777">
      <w:bodyDiv w:val="1"/>
      <w:marLeft w:val="0"/>
      <w:marRight w:val="0"/>
      <w:marTop w:val="0"/>
      <w:marBottom w:val="0"/>
      <w:divBdr>
        <w:top w:val="none" w:sz="0" w:space="0" w:color="auto"/>
        <w:left w:val="none" w:sz="0" w:space="0" w:color="auto"/>
        <w:bottom w:val="none" w:sz="0" w:space="0" w:color="auto"/>
        <w:right w:val="none" w:sz="0" w:space="0" w:color="auto"/>
      </w:divBdr>
    </w:div>
    <w:div w:id="515730576">
      <w:bodyDiv w:val="1"/>
      <w:marLeft w:val="0"/>
      <w:marRight w:val="0"/>
      <w:marTop w:val="0"/>
      <w:marBottom w:val="0"/>
      <w:divBdr>
        <w:top w:val="none" w:sz="0" w:space="0" w:color="auto"/>
        <w:left w:val="none" w:sz="0" w:space="0" w:color="auto"/>
        <w:bottom w:val="none" w:sz="0" w:space="0" w:color="auto"/>
        <w:right w:val="none" w:sz="0" w:space="0" w:color="auto"/>
      </w:divBdr>
    </w:div>
    <w:div w:id="519466845">
      <w:bodyDiv w:val="1"/>
      <w:marLeft w:val="0"/>
      <w:marRight w:val="0"/>
      <w:marTop w:val="0"/>
      <w:marBottom w:val="0"/>
      <w:divBdr>
        <w:top w:val="none" w:sz="0" w:space="0" w:color="auto"/>
        <w:left w:val="none" w:sz="0" w:space="0" w:color="auto"/>
        <w:bottom w:val="none" w:sz="0" w:space="0" w:color="auto"/>
        <w:right w:val="none" w:sz="0" w:space="0" w:color="auto"/>
      </w:divBdr>
    </w:div>
    <w:div w:id="540169452">
      <w:bodyDiv w:val="1"/>
      <w:marLeft w:val="0"/>
      <w:marRight w:val="0"/>
      <w:marTop w:val="0"/>
      <w:marBottom w:val="0"/>
      <w:divBdr>
        <w:top w:val="none" w:sz="0" w:space="0" w:color="auto"/>
        <w:left w:val="none" w:sz="0" w:space="0" w:color="auto"/>
        <w:bottom w:val="none" w:sz="0" w:space="0" w:color="auto"/>
        <w:right w:val="none" w:sz="0" w:space="0" w:color="auto"/>
      </w:divBdr>
    </w:div>
    <w:div w:id="544682181">
      <w:bodyDiv w:val="1"/>
      <w:marLeft w:val="0"/>
      <w:marRight w:val="0"/>
      <w:marTop w:val="0"/>
      <w:marBottom w:val="0"/>
      <w:divBdr>
        <w:top w:val="none" w:sz="0" w:space="0" w:color="auto"/>
        <w:left w:val="none" w:sz="0" w:space="0" w:color="auto"/>
        <w:bottom w:val="none" w:sz="0" w:space="0" w:color="auto"/>
        <w:right w:val="none" w:sz="0" w:space="0" w:color="auto"/>
      </w:divBdr>
    </w:div>
    <w:div w:id="558515886">
      <w:bodyDiv w:val="1"/>
      <w:marLeft w:val="0"/>
      <w:marRight w:val="0"/>
      <w:marTop w:val="0"/>
      <w:marBottom w:val="0"/>
      <w:divBdr>
        <w:top w:val="none" w:sz="0" w:space="0" w:color="auto"/>
        <w:left w:val="none" w:sz="0" w:space="0" w:color="auto"/>
        <w:bottom w:val="none" w:sz="0" w:space="0" w:color="auto"/>
        <w:right w:val="none" w:sz="0" w:space="0" w:color="auto"/>
      </w:divBdr>
    </w:div>
    <w:div w:id="578951651">
      <w:bodyDiv w:val="1"/>
      <w:marLeft w:val="0"/>
      <w:marRight w:val="0"/>
      <w:marTop w:val="0"/>
      <w:marBottom w:val="0"/>
      <w:divBdr>
        <w:top w:val="none" w:sz="0" w:space="0" w:color="auto"/>
        <w:left w:val="none" w:sz="0" w:space="0" w:color="auto"/>
        <w:bottom w:val="none" w:sz="0" w:space="0" w:color="auto"/>
        <w:right w:val="none" w:sz="0" w:space="0" w:color="auto"/>
      </w:divBdr>
    </w:div>
    <w:div w:id="604725746">
      <w:bodyDiv w:val="1"/>
      <w:marLeft w:val="0"/>
      <w:marRight w:val="0"/>
      <w:marTop w:val="0"/>
      <w:marBottom w:val="0"/>
      <w:divBdr>
        <w:top w:val="none" w:sz="0" w:space="0" w:color="auto"/>
        <w:left w:val="none" w:sz="0" w:space="0" w:color="auto"/>
        <w:bottom w:val="none" w:sz="0" w:space="0" w:color="auto"/>
        <w:right w:val="none" w:sz="0" w:space="0" w:color="auto"/>
      </w:divBdr>
    </w:div>
    <w:div w:id="610363098">
      <w:bodyDiv w:val="1"/>
      <w:marLeft w:val="0"/>
      <w:marRight w:val="0"/>
      <w:marTop w:val="0"/>
      <w:marBottom w:val="0"/>
      <w:divBdr>
        <w:top w:val="none" w:sz="0" w:space="0" w:color="auto"/>
        <w:left w:val="none" w:sz="0" w:space="0" w:color="auto"/>
        <w:bottom w:val="none" w:sz="0" w:space="0" w:color="auto"/>
        <w:right w:val="none" w:sz="0" w:space="0" w:color="auto"/>
      </w:divBdr>
    </w:div>
    <w:div w:id="611474282">
      <w:bodyDiv w:val="1"/>
      <w:marLeft w:val="0"/>
      <w:marRight w:val="0"/>
      <w:marTop w:val="0"/>
      <w:marBottom w:val="0"/>
      <w:divBdr>
        <w:top w:val="none" w:sz="0" w:space="0" w:color="auto"/>
        <w:left w:val="none" w:sz="0" w:space="0" w:color="auto"/>
        <w:bottom w:val="none" w:sz="0" w:space="0" w:color="auto"/>
        <w:right w:val="none" w:sz="0" w:space="0" w:color="auto"/>
      </w:divBdr>
    </w:div>
    <w:div w:id="630290467">
      <w:bodyDiv w:val="1"/>
      <w:marLeft w:val="0"/>
      <w:marRight w:val="0"/>
      <w:marTop w:val="0"/>
      <w:marBottom w:val="0"/>
      <w:divBdr>
        <w:top w:val="none" w:sz="0" w:space="0" w:color="auto"/>
        <w:left w:val="none" w:sz="0" w:space="0" w:color="auto"/>
        <w:bottom w:val="none" w:sz="0" w:space="0" w:color="auto"/>
        <w:right w:val="none" w:sz="0" w:space="0" w:color="auto"/>
      </w:divBdr>
    </w:div>
    <w:div w:id="647978455">
      <w:bodyDiv w:val="1"/>
      <w:marLeft w:val="0"/>
      <w:marRight w:val="0"/>
      <w:marTop w:val="0"/>
      <w:marBottom w:val="0"/>
      <w:divBdr>
        <w:top w:val="none" w:sz="0" w:space="0" w:color="auto"/>
        <w:left w:val="none" w:sz="0" w:space="0" w:color="auto"/>
        <w:bottom w:val="none" w:sz="0" w:space="0" w:color="auto"/>
        <w:right w:val="none" w:sz="0" w:space="0" w:color="auto"/>
      </w:divBdr>
    </w:div>
    <w:div w:id="662321302">
      <w:bodyDiv w:val="1"/>
      <w:marLeft w:val="0"/>
      <w:marRight w:val="0"/>
      <w:marTop w:val="0"/>
      <w:marBottom w:val="0"/>
      <w:divBdr>
        <w:top w:val="none" w:sz="0" w:space="0" w:color="auto"/>
        <w:left w:val="none" w:sz="0" w:space="0" w:color="auto"/>
        <w:bottom w:val="none" w:sz="0" w:space="0" w:color="auto"/>
        <w:right w:val="none" w:sz="0" w:space="0" w:color="auto"/>
      </w:divBdr>
    </w:div>
    <w:div w:id="693455647">
      <w:bodyDiv w:val="1"/>
      <w:marLeft w:val="0"/>
      <w:marRight w:val="0"/>
      <w:marTop w:val="0"/>
      <w:marBottom w:val="0"/>
      <w:divBdr>
        <w:top w:val="none" w:sz="0" w:space="0" w:color="auto"/>
        <w:left w:val="none" w:sz="0" w:space="0" w:color="auto"/>
        <w:bottom w:val="none" w:sz="0" w:space="0" w:color="auto"/>
        <w:right w:val="none" w:sz="0" w:space="0" w:color="auto"/>
      </w:divBdr>
    </w:div>
    <w:div w:id="721640876">
      <w:bodyDiv w:val="1"/>
      <w:marLeft w:val="0"/>
      <w:marRight w:val="0"/>
      <w:marTop w:val="0"/>
      <w:marBottom w:val="0"/>
      <w:divBdr>
        <w:top w:val="none" w:sz="0" w:space="0" w:color="auto"/>
        <w:left w:val="none" w:sz="0" w:space="0" w:color="auto"/>
        <w:bottom w:val="none" w:sz="0" w:space="0" w:color="auto"/>
        <w:right w:val="none" w:sz="0" w:space="0" w:color="auto"/>
      </w:divBdr>
    </w:div>
    <w:div w:id="774595872">
      <w:bodyDiv w:val="1"/>
      <w:marLeft w:val="0"/>
      <w:marRight w:val="0"/>
      <w:marTop w:val="0"/>
      <w:marBottom w:val="0"/>
      <w:divBdr>
        <w:top w:val="none" w:sz="0" w:space="0" w:color="auto"/>
        <w:left w:val="none" w:sz="0" w:space="0" w:color="auto"/>
        <w:bottom w:val="none" w:sz="0" w:space="0" w:color="auto"/>
        <w:right w:val="none" w:sz="0" w:space="0" w:color="auto"/>
      </w:divBdr>
    </w:div>
    <w:div w:id="792553184">
      <w:bodyDiv w:val="1"/>
      <w:marLeft w:val="0"/>
      <w:marRight w:val="0"/>
      <w:marTop w:val="0"/>
      <w:marBottom w:val="0"/>
      <w:divBdr>
        <w:top w:val="none" w:sz="0" w:space="0" w:color="auto"/>
        <w:left w:val="none" w:sz="0" w:space="0" w:color="auto"/>
        <w:bottom w:val="none" w:sz="0" w:space="0" w:color="auto"/>
        <w:right w:val="none" w:sz="0" w:space="0" w:color="auto"/>
      </w:divBdr>
    </w:div>
    <w:div w:id="814564963">
      <w:bodyDiv w:val="1"/>
      <w:marLeft w:val="0"/>
      <w:marRight w:val="0"/>
      <w:marTop w:val="0"/>
      <w:marBottom w:val="0"/>
      <w:divBdr>
        <w:top w:val="none" w:sz="0" w:space="0" w:color="auto"/>
        <w:left w:val="none" w:sz="0" w:space="0" w:color="auto"/>
        <w:bottom w:val="none" w:sz="0" w:space="0" w:color="auto"/>
        <w:right w:val="none" w:sz="0" w:space="0" w:color="auto"/>
      </w:divBdr>
    </w:div>
    <w:div w:id="829829499">
      <w:bodyDiv w:val="1"/>
      <w:marLeft w:val="0"/>
      <w:marRight w:val="0"/>
      <w:marTop w:val="0"/>
      <w:marBottom w:val="0"/>
      <w:divBdr>
        <w:top w:val="none" w:sz="0" w:space="0" w:color="auto"/>
        <w:left w:val="none" w:sz="0" w:space="0" w:color="auto"/>
        <w:bottom w:val="none" w:sz="0" w:space="0" w:color="auto"/>
        <w:right w:val="none" w:sz="0" w:space="0" w:color="auto"/>
      </w:divBdr>
    </w:div>
    <w:div w:id="835194634">
      <w:bodyDiv w:val="1"/>
      <w:marLeft w:val="0"/>
      <w:marRight w:val="0"/>
      <w:marTop w:val="0"/>
      <w:marBottom w:val="0"/>
      <w:divBdr>
        <w:top w:val="none" w:sz="0" w:space="0" w:color="auto"/>
        <w:left w:val="none" w:sz="0" w:space="0" w:color="auto"/>
        <w:bottom w:val="none" w:sz="0" w:space="0" w:color="auto"/>
        <w:right w:val="none" w:sz="0" w:space="0" w:color="auto"/>
      </w:divBdr>
    </w:div>
    <w:div w:id="840126101">
      <w:bodyDiv w:val="1"/>
      <w:marLeft w:val="0"/>
      <w:marRight w:val="0"/>
      <w:marTop w:val="0"/>
      <w:marBottom w:val="0"/>
      <w:divBdr>
        <w:top w:val="none" w:sz="0" w:space="0" w:color="auto"/>
        <w:left w:val="none" w:sz="0" w:space="0" w:color="auto"/>
        <w:bottom w:val="none" w:sz="0" w:space="0" w:color="auto"/>
        <w:right w:val="none" w:sz="0" w:space="0" w:color="auto"/>
      </w:divBdr>
    </w:div>
    <w:div w:id="840923548">
      <w:bodyDiv w:val="1"/>
      <w:marLeft w:val="0"/>
      <w:marRight w:val="0"/>
      <w:marTop w:val="0"/>
      <w:marBottom w:val="0"/>
      <w:divBdr>
        <w:top w:val="none" w:sz="0" w:space="0" w:color="auto"/>
        <w:left w:val="none" w:sz="0" w:space="0" w:color="auto"/>
        <w:bottom w:val="none" w:sz="0" w:space="0" w:color="auto"/>
        <w:right w:val="none" w:sz="0" w:space="0" w:color="auto"/>
      </w:divBdr>
    </w:div>
    <w:div w:id="873806609">
      <w:bodyDiv w:val="1"/>
      <w:marLeft w:val="0"/>
      <w:marRight w:val="0"/>
      <w:marTop w:val="0"/>
      <w:marBottom w:val="0"/>
      <w:divBdr>
        <w:top w:val="none" w:sz="0" w:space="0" w:color="auto"/>
        <w:left w:val="none" w:sz="0" w:space="0" w:color="auto"/>
        <w:bottom w:val="none" w:sz="0" w:space="0" w:color="auto"/>
        <w:right w:val="none" w:sz="0" w:space="0" w:color="auto"/>
      </w:divBdr>
    </w:div>
    <w:div w:id="884605446">
      <w:bodyDiv w:val="1"/>
      <w:marLeft w:val="0"/>
      <w:marRight w:val="0"/>
      <w:marTop w:val="0"/>
      <w:marBottom w:val="0"/>
      <w:divBdr>
        <w:top w:val="none" w:sz="0" w:space="0" w:color="auto"/>
        <w:left w:val="none" w:sz="0" w:space="0" w:color="auto"/>
        <w:bottom w:val="none" w:sz="0" w:space="0" w:color="auto"/>
        <w:right w:val="none" w:sz="0" w:space="0" w:color="auto"/>
      </w:divBdr>
    </w:div>
    <w:div w:id="905720645">
      <w:bodyDiv w:val="1"/>
      <w:marLeft w:val="0"/>
      <w:marRight w:val="0"/>
      <w:marTop w:val="0"/>
      <w:marBottom w:val="0"/>
      <w:divBdr>
        <w:top w:val="none" w:sz="0" w:space="0" w:color="auto"/>
        <w:left w:val="none" w:sz="0" w:space="0" w:color="auto"/>
        <w:bottom w:val="none" w:sz="0" w:space="0" w:color="auto"/>
        <w:right w:val="none" w:sz="0" w:space="0" w:color="auto"/>
      </w:divBdr>
    </w:div>
    <w:div w:id="906761690">
      <w:bodyDiv w:val="1"/>
      <w:marLeft w:val="0"/>
      <w:marRight w:val="0"/>
      <w:marTop w:val="0"/>
      <w:marBottom w:val="0"/>
      <w:divBdr>
        <w:top w:val="none" w:sz="0" w:space="0" w:color="auto"/>
        <w:left w:val="none" w:sz="0" w:space="0" w:color="auto"/>
        <w:bottom w:val="none" w:sz="0" w:space="0" w:color="auto"/>
        <w:right w:val="none" w:sz="0" w:space="0" w:color="auto"/>
      </w:divBdr>
    </w:div>
    <w:div w:id="908492046">
      <w:bodyDiv w:val="1"/>
      <w:marLeft w:val="0"/>
      <w:marRight w:val="0"/>
      <w:marTop w:val="0"/>
      <w:marBottom w:val="0"/>
      <w:divBdr>
        <w:top w:val="none" w:sz="0" w:space="0" w:color="auto"/>
        <w:left w:val="none" w:sz="0" w:space="0" w:color="auto"/>
        <w:bottom w:val="none" w:sz="0" w:space="0" w:color="auto"/>
        <w:right w:val="none" w:sz="0" w:space="0" w:color="auto"/>
      </w:divBdr>
    </w:div>
    <w:div w:id="909771674">
      <w:bodyDiv w:val="1"/>
      <w:marLeft w:val="0"/>
      <w:marRight w:val="0"/>
      <w:marTop w:val="0"/>
      <w:marBottom w:val="0"/>
      <w:divBdr>
        <w:top w:val="none" w:sz="0" w:space="0" w:color="auto"/>
        <w:left w:val="none" w:sz="0" w:space="0" w:color="auto"/>
        <w:bottom w:val="none" w:sz="0" w:space="0" w:color="auto"/>
        <w:right w:val="none" w:sz="0" w:space="0" w:color="auto"/>
      </w:divBdr>
    </w:div>
    <w:div w:id="925188661">
      <w:bodyDiv w:val="1"/>
      <w:marLeft w:val="0"/>
      <w:marRight w:val="0"/>
      <w:marTop w:val="0"/>
      <w:marBottom w:val="0"/>
      <w:divBdr>
        <w:top w:val="none" w:sz="0" w:space="0" w:color="auto"/>
        <w:left w:val="none" w:sz="0" w:space="0" w:color="auto"/>
        <w:bottom w:val="none" w:sz="0" w:space="0" w:color="auto"/>
        <w:right w:val="none" w:sz="0" w:space="0" w:color="auto"/>
      </w:divBdr>
    </w:div>
    <w:div w:id="933057450">
      <w:bodyDiv w:val="1"/>
      <w:marLeft w:val="0"/>
      <w:marRight w:val="0"/>
      <w:marTop w:val="0"/>
      <w:marBottom w:val="0"/>
      <w:divBdr>
        <w:top w:val="none" w:sz="0" w:space="0" w:color="auto"/>
        <w:left w:val="none" w:sz="0" w:space="0" w:color="auto"/>
        <w:bottom w:val="none" w:sz="0" w:space="0" w:color="auto"/>
        <w:right w:val="none" w:sz="0" w:space="0" w:color="auto"/>
      </w:divBdr>
    </w:div>
    <w:div w:id="947738725">
      <w:bodyDiv w:val="1"/>
      <w:marLeft w:val="0"/>
      <w:marRight w:val="0"/>
      <w:marTop w:val="0"/>
      <w:marBottom w:val="0"/>
      <w:divBdr>
        <w:top w:val="none" w:sz="0" w:space="0" w:color="auto"/>
        <w:left w:val="none" w:sz="0" w:space="0" w:color="auto"/>
        <w:bottom w:val="none" w:sz="0" w:space="0" w:color="auto"/>
        <w:right w:val="none" w:sz="0" w:space="0" w:color="auto"/>
      </w:divBdr>
    </w:div>
    <w:div w:id="949628425">
      <w:bodyDiv w:val="1"/>
      <w:marLeft w:val="0"/>
      <w:marRight w:val="0"/>
      <w:marTop w:val="0"/>
      <w:marBottom w:val="0"/>
      <w:divBdr>
        <w:top w:val="none" w:sz="0" w:space="0" w:color="auto"/>
        <w:left w:val="none" w:sz="0" w:space="0" w:color="auto"/>
        <w:bottom w:val="none" w:sz="0" w:space="0" w:color="auto"/>
        <w:right w:val="none" w:sz="0" w:space="0" w:color="auto"/>
      </w:divBdr>
    </w:div>
    <w:div w:id="959460510">
      <w:bodyDiv w:val="1"/>
      <w:marLeft w:val="0"/>
      <w:marRight w:val="0"/>
      <w:marTop w:val="0"/>
      <w:marBottom w:val="0"/>
      <w:divBdr>
        <w:top w:val="none" w:sz="0" w:space="0" w:color="auto"/>
        <w:left w:val="none" w:sz="0" w:space="0" w:color="auto"/>
        <w:bottom w:val="none" w:sz="0" w:space="0" w:color="auto"/>
        <w:right w:val="none" w:sz="0" w:space="0" w:color="auto"/>
      </w:divBdr>
    </w:div>
    <w:div w:id="994534085">
      <w:bodyDiv w:val="1"/>
      <w:marLeft w:val="0"/>
      <w:marRight w:val="0"/>
      <w:marTop w:val="0"/>
      <w:marBottom w:val="0"/>
      <w:divBdr>
        <w:top w:val="none" w:sz="0" w:space="0" w:color="auto"/>
        <w:left w:val="none" w:sz="0" w:space="0" w:color="auto"/>
        <w:bottom w:val="none" w:sz="0" w:space="0" w:color="auto"/>
        <w:right w:val="none" w:sz="0" w:space="0" w:color="auto"/>
      </w:divBdr>
    </w:div>
    <w:div w:id="1022364897">
      <w:bodyDiv w:val="1"/>
      <w:marLeft w:val="0"/>
      <w:marRight w:val="0"/>
      <w:marTop w:val="0"/>
      <w:marBottom w:val="0"/>
      <w:divBdr>
        <w:top w:val="none" w:sz="0" w:space="0" w:color="auto"/>
        <w:left w:val="none" w:sz="0" w:space="0" w:color="auto"/>
        <w:bottom w:val="none" w:sz="0" w:space="0" w:color="auto"/>
        <w:right w:val="none" w:sz="0" w:space="0" w:color="auto"/>
      </w:divBdr>
    </w:div>
    <w:div w:id="1022509482">
      <w:bodyDiv w:val="1"/>
      <w:marLeft w:val="0"/>
      <w:marRight w:val="0"/>
      <w:marTop w:val="0"/>
      <w:marBottom w:val="0"/>
      <w:divBdr>
        <w:top w:val="none" w:sz="0" w:space="0" w:color="auto"/>
        <w:left w:val="none" w:sz="0" w:space="0" w:color="auto"/>
        <w:bottom w:val="none" w:sz="0" w:space="0" w:color="auto"/>
        <w:right w:val="none" w:sz="0" w:space="0" w:color="auto"/>
      </w:divBdr>
    </w:div>
    <w:div w:id="1067874940">
      <w:bodyDiv w:val="1"/>
      <w:marLeft w:val="0"/>
      <w:marRight w:val="0"/>
      <w:marTop w:val="0"/>
      <w:marBottom w:val="0"/>
      <w:divBdr>
        <w:top w:val="none" w:sz="0" w:space="0" w:color="auto"/>
        <w:left w:val="none" w:sz="0" w:space="0" w:color="auto"/>
        <w:bottom w:val="none" w:sz="0" w:space="0" w:color="auto"/>
        <w:right w:val="none" w:sz="0" w:space="0" w:color="auto"/>
      </w:divBdr>
    </w:div>
    <w:div w:id="1075393884">
      <w:bodyDiv w:val="1"/>
      <w:marLeft w:val="0"/>
      <w:marRight w:val="0"/>
      <w:marTop w:val="0"/>
      <w:marBottom w:val="0"/>
      <w:divBdr>
        <w:top w:val="none" w:sz="0" w:space="0" w:color="auto"/>
        <w:left w:val="none" w:sz="0" w:space="0" w:color="auto"/>
        <w:bottom w:val="none" w:sz="0" w:space="0" w:color="auto"/>
        <w:right w:val="none" w:sz="0" w:space="0" w:color="auto"/>
      </w:divBdr>
    </w:div>
    <w:div w:id="1083835960">
      <w:bodyDiv w:val="1"/>
      <w:marLeft w:val="0"/>
      <w:marRight w:val="0"/>
      <w:marTop w:val="0"/>
      <w:marBottom w:val="0"/>
      <w:divBdr>
        <w:top w:val="none" w:sz="0" w:space="0" w:color="auto"/>
        <w:left w:val="none" w:sz="0" w:space="0" w:color="auto"/>
        <w:bottom w:val="none" w:sz="0" w:space="0" w:color="auto"/>
        <w:right w:val="none" w:sz="0" w:space="0" w:color="auto"/>
      </w:divBdr>
    </w:div>
    <w:div w:id="1113742565">
      <w:bodyDiv w:val="1"/>
      <w:marLeft w:val="0"/>
      <w:marRight w:val="0"/>
      <w:marTop w:val="0"/>
      <w:marBottom w:val="0"/>
      <w:divBdr>
        <w:top w:val="none" w:sz="0" w:space="0" w:color="auto"/>
        <w:left w:val="none" w:sz="0" w:space="0" w:color="auto"/>
        <w:bottom w:val="none" w:sz="0" w:space="0" w:color="auto"/>
        <w:right w:val="none" w:sz="0" w:space="0" w:color="auto"/>
      </w:divBdr>
    </w:div>
    <w:div w:id="1134367050">
      <w:bodyDiv w:val="1"/>
      <w:marLeft w:val="0"/>
      <w:marRight w:val="0"/>
      <w:marTop w:val="0"/>
      <w:marBottom w:val="0"/>
      <w:divBdr>
        <w:top w:val="none" w:sz="0" w:space="0" w:color="auto"/>
        <w:left w:val="none" w:sz="0" w:space="0" w:color="auto"/>
        <w:bottom w:val="none" w:sz="0" w:space="0" w:color="auto"/>
        <w:right w:val="none" w:sz="0" w:space="0" w:color="auto"/>
      </w:divBdr>
    </w:div>
    <w:div w:id="1157263062">
      <w:bodyDiv w:val="1"/>
      <w:marLeft w:val="0"/>
      <w:marRight w:val="0"/>
      <w:marTop w:val="0"/>
      <w:marBottom w:val="0"/>
      <w:divBdr>
        <w:top w:val="none" w:sz="0" w:space="0" w:color="auto"/>
        <w:left w:val="none" w:sz="0" w:space="0" w:color="auto"/>
        <w:bottom w:val="none" w:sz="0" w:space="0" w:color="auto"/>
        <w:right w:val="none" w:sz="0" w:space="0" w:color="auto"/>
      </w:divBdr>
    </w:div>
    <w:div w:id="1197234750">
      <w:bodyDiv w:val="1"/>
      <w:marLeft w:val="0"/>
      <w:marRight w:val="0"/>
      <w:marTop w:val="0"/>
      <w:marBottom w:val="0"/>
      <w:divBdr>
        <w:top w:val="none" w:sz="0" w:space="0" w:color="auto"/>
        <w:left w:val="none" w:sz="0" w:space="0" w:color="auto"/>
        <w:bottom w:val="none" w:sz="0" w:space="0" w:color="auto"/>
        <w:right w:val="none" w:sz="0" w:space="0" w:color="auto"/>
      </w:divBdr>
    </w:div>
    <w:div w:id="1247498949">
      <w:bodyDiv w:val="1"/>
      <w:marLeft w:val="0"/>
      <w:marRight w:val="0"/>
      <w:marTop w:val="0"/>
      <w:marBottom w:val="0"/>
      <w:divBdr>
        <w:top w:val="none" w:sz="0" w:space="0" w:color="auto"/>
        <w:left w:val="none" w:sz="0" w:space="0" w:color="auto"/>
        <w:bottom w:val="none" w:sz="0" w:space="0" w:color="auto"/>
        <w:right w:val="none" w:sz="0" w:space="0" w:color="auto"/>
      </w:divBdr>
    </w:div>
    <w:div w:id="1283264958">
      <w:bodyDiv w:val="1"/>
      <w:marLeft w:val="0"/>
      <w:marRight w:val="0"/>
      <w:marTop w:val="0"/>
      <w:marBottom w:val="0"/>
      <w:divBdr>
        <w:top w:val="none" w:sz="0" w:space="0" w:color="auto"/>
        <w:left w:val="none" w:sz="0" w:space="0" w:color="auto"/>
        <w:bottom w:val="none" w:sz="0" w:space="0" w:color="auto"/>
        <w:right w:val="none" w:sz="0" w:space="0" w:color="auto"/>
      </w:divBdr>
    </w:div>
    <w:div w:id="1290866161">
      <w:bodyDiv w:val="1"/>
      <w:marLeft w:val="0"/>
      <w:marRight w:val="0"/>
      <w:marTop w:val="0"/>
      <w:marBottom w:val="0"/>
      <w:divBdr>
        <w:top w:val="none" w:sz="0" w:space="0" w:color="auto"/>
        <w:left w:val="none" w:sz="0" w:space="0" w:color="auto"/>
        <w:bottom w:val="none" w:sz="0" w:space="0" w:color="auto"/>
        <w:right w:val="none" w:sz="0" w:space="0" w:color="auto"/>
      </w:divBdr>
    </w:div>
    <w:div w:id="1305893365">
      <w:bodyDiv w:val="1"/>
      <w:marLeft w:val="0"/>
      <w:marRight w:val="0"/>
      <w:marTop w:val="0"/>
      <w:marBottom w:val="0"/>
      <w:divBdr>
        <w:top w:val="none" w:sz="0" w:space="0" w:color="auto"/>
        <w:left w:val="none" w:sz="0" w:space="0" w:color="auto"/>
        <w:bottom w:val="none" w:sz="0" w:space="0" w:color="auto"/>
        <w:right w:val="none" w:sz="0" w:space="0" w:color="auto"/>
      </w:divBdr>
    </w:div>
    <w:div w:id="1416779176">
      <w:bodyDiv w:val="1"/>
      <w:marLeft w:val="0"/>
      <w:marRight w:val="0"/>
      <w:marTop w:val="0"/>
      <w:marBottom w:val="0"/>
      <w:divBdr>
        <w:top w:val="none" w:sz="0" w:space="0" w:color="auto"/>
        <w:left w:val="none" w:sz="0" w:space="0" w:color="auto"/>
        <w:bottom w:val="none" w:sz="0" w:space="0" w:color="auto"/>
        <w:right w:val="none" w:sz="0" w:space="0" w:color="auto"/>
      </w:divBdr>
      <w:divsChild>
        <w:div w:id="11421175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8276150">
              <w:marLeft w:val="0"/>
              <w:marRight w:val="0"/>
              <w:marTop w:val="0"/>
              <w:marBottom w:val="0"/>
              <w:divBdr>
                <w:top w:val="none" w:sz="0" w:space="0" w:color="auto"/>
                <w:left w:val="none" w:sz="0" w:space="0" w:color="auto"/>
                <w:bottom w:val="none" w:sz="0" w:space="0" w:color="auto"/>
                <w:right w:val="none" w:sz="0" w:space="0" w:color="auto"/>
              </w:divBdr>
              <w:divsChild>
                <w:div w:id="1685475332">
                  <w:marLeft w:val="0"/>
                  <w:marRight w:val="0"/>
                  <w:marTop w:val="0"/>
                  <w:marBottom w:val="0"/>
                  <w:divBdr>
                    <w:top w:val="none" w:sz="0" w:space="0" w:color="auto"/>
                    <w:left w:val="none" w:sz="0" w:space="0" w:color="auto"/>
                    <w:bottom w:val="none" w:sz="0" w:space="0" w:color="auto"/>
                    <w:right w:val="none" w:sz="0" w:space="0" w:color="auto"/>
                  </w:divBdr>
                  <w:divsChild>
                    <w:div w:id="24060863">
                      <w:marLeft w:val="0"/>
                      <w:marRight w:val="0"/>
                      <w:marTop w:val="0"/>
                      <w:marBottom w:val="0"/>
                      <w:divBdr>
                        <w:top w:val="none" w:sz="0" w:space="0" w:color="auto"/>
                        <w:left w:val="none" w:sz="0" w:space="0" w:color="auto"/>
                        <w:bottom w:val="none" w:sz="0" w:space="0" w:color="auto"/>
                        <w:right w:val="none" w:sz="0" w:space="0" w:color="auto"/>
                      </w:divBdr>
                    </w:div>
                    <w:div w:id="81608658">
                      <w:marLeft w:val="0"/>
                      <w:marRight w:val="0"/>
                      <w:marTop w:val="0"/>
                      <w:marBottom w:val="0"/>
                      <w:divBdr>
                        <w:top w:val="none" w:sz="0" w:space="0" w:color="auto"/>
                        <w:left w:val="none" w:sz="0" w:space="0" w:color="auto"/>
                        <w:bottom w:val="none" w:sz="0" w:space="0" w:color="auto"/>
                        <w:right w:val="none" w:sz="0" w:space="0" w:color="auto"/>
                      </w:divBdr>
                    </w:div>
                    <w:div w:id="115762123">
                      <w:marLeft w:val="0"/>
                      <w:marRight w:val="0"/>
                      <w:marTop w:val="0"/>
                      <w:marBottom w:val="0"/>
                      <w:divBdr>
                        <w:top w:val="none" w:sz="0" w:space="0" w:color="auto"/>
                        <w:left w:val="none" w:sz="0" w:space="0" w:color="auto"/>
                        <w:bottom w:val="none" w:sz="0" w:space="0" w:color="auto"/>
                        <w:right w:val="none" w:sz="0" w:space="0" w:color="auto"/>
                      </w:divBdr>
                    </w:div>
                    <w:div w:id="130024395">
                      <w:marLeft w:val="0"/>
                      <w:marRight w:val="0"/>
                      <w:marTop w:val="0"/>
                      <w:marBottom w:val="0"/>
                      <w:divBdr>
                        <w:top w:val="none" w:sz="0" w:space="0" w:color="auto"/>
                        <w:left w:val="none" w:sz="0" w:space="0" w:color="auto"/>
                        <w:bottom w:val="none" w:sz="0" w:space="0" w:color="auto"/>
                        <w:right w:val="none" w:sz="0" w:space="0" w:color="auto"/>
                      </w:divBdr>
                    </w:div>
                    <w:div w:id="165288891">
                      <w:marLeft w:val="0"/>
                      <w:marRight w:val="0"/>
                      <w:marTop w:val="0"/>
                      <w:marBottom w:val="0"/>
                      <w:divBdr>
                        <w:top w:val="none" w:sz="0" w:space="0" w:color="auto"/>
                        <w:left w:val="none" w:sz="0" w:space="0" w:color="auto"/>
                        <w:bottom w:val="none" w:sz="0" w:space="0" w:color="auto"/>
                        <w:right w:val="none" w:sz="0" w:space="0" w:color="auto"/>
                      </w:divBdr>
                    </w:div>
                    <w:div w:id="173880228">
                      <w:marLeft w:val="0"/>
                      <w:marRight w:val="0"/>
                      <w:marTop w:val="0"/>
                      <w:marBottom w:val="0"/>
                      <w:divBdr>
                        <w:top w:val="none" w:sz="0" w:space="0" w:color="auto"/>
                        <w:left w:val="none" w:sz="0" w:space="0" w:color="auto"/>
                        <w:bottom w:val="none" w:sz="0" w:space="0" w:color="auto"/>
                        <w:right w:val="none" w:sz="0" w:space="0" w:color="auto"/>
                      </w:divBdr>
                    </w:div>
                    <w:div w:id="216019231">
                      <w:marLeft w:val="0"/>
                      <w:marRight w:val="0"/>
                      <w:marTop w:val="0"/>
                      <w:marBottom w:val="0"/>
                      <w:divBdr>
                        <w:top w:val="none" w:sz="0" w:space="0" w:color="auto"/>
                        <w:left w:val="none" w:sz="0" w:space="0" w:color="auto"/>
                        <w:bottom w:val="none" w:sz="0" w:space="0" w:color="auto"/>
                        <w:right w:val="none" w:sz="0" w:space="0" w:color="auto"/>
                      </w:divBdr>
                    </w:div>
                    <w:div w:id="223878208">
                      <w:marLeft w:val="0"/>
                      <w:marRight w:val="0"/>
                      <w:marTop w:val="0"/>
                      <w:marBottom w:val="0"/>
                      <w:divBdr>
                        <w:top w:val="none" w:sz="0" w:space="0" w:color="auto"/>
                        <w:left w:val="none" w:sz="0" w:space="0" w:color="auto"/>
                        <w:bottom w:val="none" w:sz="0" w:space="0" w:color="auto"/>
                        <w:right w:val="none" w:sz="0" w:space="0" w:color="auto"/>
                      </w:divBdr>
                    </w:div>
                    <w:div w:id="331876903">
                      <w:marLeft w:val="0"/>
                      <w:marRight w:val="0"/>
                      <w:marTop w:val="0"/>
                      <w:marBottom w:val="0"/>
                      <w:divBdr>
                        <w:top w:val="none" w:sz="0" w:space="0" w:color="auto"/>
                        <w:left w:val="none" w:sz="0" w:space="0" w:color="auto"/>
                        <w:bottom w:val="none" w:sz="0" w:space="0" w:color="auto"/>
                        <w:right w:val="none" w:sz="0" w:space="0" w:color="auto"/>
                      </w:divBdr>
                    </w:div>
                    <w:div w:id="408892326">
                      <w:marLeft w:val="0"/>
                      <w:marRight w:val="0"/>
                      <w:marTop w:val="0"/>
                      <w:marBottom w:val="0"/>
                      <w:divBdr>
                        <w:top w:val="none" w:sz="0" w:space="0" w:color="auto"/>
                        <w:left w:val="none" w:sz="0" w:space="0" w:color="auto"/>
                        <w:bottom w:val="none" w:sz="0" w:space="0" w:color="auto"/>
                        <w:right w:val="none" w:sz="0" w:space="0" w:color="auto"/>
                      </w:divBdr>
                    </w:div>
                    <w:div w:id="488057948">
                      <w:marLeft w:val="0"/>
                      <w:marRight w:val="0"/>
                      <w:marTop w:val="0"/>
                      <w:marBottom w:val="0"/>
                      <w:divBdr>
                        <w:top w:val="none" w:sz="0" w:space="0" w:color="auto"/>
                        <w:left w:val="none" w:sz="0" w:space="0" w:color="auto"/>
                        <w:bottom w:val="none" w:sz="0" w:space="0" w:color="auto"/>
                        <w:right w:val="none" w:sz="0" w:space="0" w:color="auto"/>
                      </w:divBdr>
                    </w:div>
                    <w:div w:id="872890464">
                      <w:marLeft w:val="0"/>
                      <w:marRight w:val="0"/>
                      <w:marTop w:val="0"/>
                      <w:marBottom w:val="0"/>
                      <w:divBdr>
                        <w:top w:val="none" w:sz="0" w:space="0" w:color="auto"/>
                        <w:left w:val="none" w:sz="0" w:space="0" w:color="auto"/>
                        <w:bottom w:val="none" w:sz="0" w:space="0" w:color="auto"/>
                        <w:right w:val="none" w:sz="0" w:space="0" w:color="auto"/>
                      </w:divBdr>
                    </w:div>
                    <w:div w:id="1078139681">
                      <w:marLeft w:val="0"/>
                      <w:marRight w:val="0"/>
                      <w:marTop w:val="0"/>
                      <w:marBottom w:val="0"/>
                      <w:divBdr>
                        <w:top w:val="none" w:sz="0" w:space="0" w:color="auto"/>
                        <w:left w:val="none" w:sz="0" w:space="0" w:color="auto"/>
                        <w:bottom w:val="none" w:sz="0" w:space="0" w:color="auto"/>
                        <w:right w:val="none" w:sz="0" w:space="0" w:color="auto"/>
                      </w:divBdr>
                    </w:div>
                    <w:div w:id="1143618314">
                      <w:marLeft w:val="0"/>
                      <w:marRight w:val="0"/>
                      <w:marTop w:val="0"/>
                      <w:marBottom w:val="0"/>
                      <w:divBdr>
                        <w:top w:val="none" w:sz="0" w:space="0" w:color="auto"/>
                        <w:left w:val="none" w:sz="0" w:space="0" w:color="auto"/>
                        <w:bottom w:val="none" w:sz="0" w:space="0" w:color="auto"/>
                        <w:right w:val="none" w:sz="0" w:space="0" w:color="auto"/>
                      </w:divBdr>
                    </w:div>
                    <w:div w:id="1283028856">
                      <w:marLeft w:val="0"/>
                      <w:marRight w:val="0"/>
                      <w:marTop w:val="0"/>
                      <w:marBottom w:val="0"/>
                      <w:divBdr>
                        <w:top w:val="none" w:sz="0" w:space="0" w:color="auto"/>
                        <w:left w:val="none" w:sz="0" w:space="0" w:color="auto"/>
                        <w:bottom w:val="none" w:sz="0" w:space="0" w:color="auto"/>
                        <w:right w:val="none" w:sz="0" w:space="0" w:color="auto"/>
                      </w:divBdr>
                    </w:div>
                    <w:div w:id="1293905721">
                      <w:marLeft w:val="0"/>
                      <w:marRight w:val="0"/>
                      <w:marTop w:val="0"/>
                      <w:marBottom w:val="0"/>
                      <w:divBdr>
                        <w:top w:val="none" w:sz="0" w:space="0" w:color="auto"/>
                        <w:left w:val="none" w:sz="0" w:space="0" w:color="auto"/>
                        <w:bottom w:val="none" w:sz="0" w:space="0" w:color="auto"/>
                        <w:right w:val="none" w:sz="0" w:space="0" w:color="auto"/>
                      </w:divBdr>
                    </w:div>
                    <w:div w:id="1369723481">
                      <w:marLeft w:val="0"/>
                      <w:marRight w:val="0"/>
                      <w:marTop w:val="0"/>
                      <w:marBottom w:val="0"/>
                      <w:divBdr>
                        <w:top w:val="none" w:sz="0" w:space="0" w:color="auto"/>
                        <w:left w:val="none" w:sz="0" w:space="0" w:color="auto"/>
                        <w:bottom w:val="none" w:sz="0" w:space="0" w:color="auto"/>
                        <w:right w:val="none" w:sz="0" w:space="0" w:color="auto"/>
                      </w:divBdr>
                    </w:div>
                    <w:div w:id="1416704524">
                      <w:marLeft w:val="0"/>
                      <w:marRight w:val="0"/>
                      <w:marTop w:val="0"/>
                      <w:marBottom w:val="0"/>
                      <w:divBdr>
                        <w:top w:val="none" w:sz="0" w:space="0" w:color="auto"/>
                        <w:left w:val="none" w:sz="0" w:space="0" w:color="auto"/>
                        <w:bottom w:val="none" w:sz="0" w:space="0" w:color="auto"/>
                        <w:right w:val="none" w:sz="0" w:space="0" w:color="auto"/>
                      </w:divBdr>
                    </w:div>
                    <w:div w:id="1584799776">
                      <w:marLeft w:val="0"/>
                      <w:marRight w:val="0"/>
                      <w:marTop w:val="0"/>
                      <w:marBottom w:val="0"/>
                      <w:divBdr>
                        <w:top w:val="none" w:sz="0" w:space="0" w:color="auto"/>
                        <w:left w:val="none" w:sz="0" w:space="0" w:color="auto"/>
                        <w:bottom w:val="none" w:sz="0" w:space="0" w:color="auto"/>
                        <w:right w:val="none" w:sz="0" w:space="0" w:color="auto"/>
                      </w:divBdr>
                    </w:div>
                    <w:div w:id="1645544395">
                      <w:marLeft w:val="0"/>
                      <w:marRight w:val="0"/>
                      <w:marTop w:val="0"/>
                      <w:marBottom w:val="0"/>
                      <w:divBdr>
                        <w:top w:val="none" w:sz="0" w:space="0" w:color="auto"/>
                        <w:left w:val="none" w:sz="0" w:space="0" w:color="auto"/>
                        <w:bottom w:val="none" w:sz="0" w:space="0" w:color="auto"/>
                        <w:right w:val="none" w:sz="0" w:space="0" w:color="auto"/>
                      </w:divBdr>
                    </w:div>
                    <w:div w:id="1811048069">
                      <w:marLeft w:val="0"/>
                      <w:marRight w:val="0"/>
                      <w:marTop w:val="0"/>
                      <w:marBottom w:val="0"/>
                      <w:divBdr>
                        <w:top w:val="none" w:sz="0" w:space="0" w:color="auto"/>
                        <w:left w:val="none" w:sz="0" w:space="0" w:color="auto"/>
                        <w:bottom w:val="none" w:sz="0" w:space="0" w:color="auto"/>
                        <w:right w:val="none" w:sz="0" w:space="0" w:color="auto"/>
                      </w:divBdr>
                    </w:div>
                    <w:div w:id="1898854002">
                      <w:marLeft w:val="0"/>
                      <w:marRight w:val="0"/>
                      <w:marTop w:val="0"/>
                      <w:marBottom w:val="0"/>
                      <w:divBdr>
                        <w:top w:val="none" w:sz="0" w:space="0" w:color="auto"/>
                        <w:left w:val="none" w:sz="0" w:space="0" w:color="auto"/>
                        <w:bottom w:val="none" w:sz="0" w:space="0" w:color="auto"/>
                        <w:right w:val="none" w:sz="0" w:space="0" w:color="auto"/>
                      </w:divBdr>
                    </w:div>
                    <w:div w:id="193516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263425">
      <w:bodyDiv w:val="1"/>
      <w:marLeft w:val="0"/>
      <w:marRight w:val="0"/>
      <w:marTop w:val="0"/>
      <w:marBottom w:val="0"/>
      <w:divBdr>
        <w:top w:val="none" w:sz="0" w:space="0" w:color="auto"/>
        <w:left w:val="none" w:sz="0" w:space="0" w:color="auto"/>
        <w:bottom w:val="none" w:sz="0" w:space="0" w:color="auto"/>
        <w:right w:val="none" w:sz="0" w:space="0" w:color="auto"/>
      </w:divBdr>
    </w:div>
    <w:div w:id="1448159549">
      <w:bodyDiv w:val="1"/>
      <w:marLeft w:val="0"/>
      <w:marRight w:val="0"/>
      <w:marTop w:val="0"/>
      <w:marBottom w:val="0"/>
      <w:divBdr>
        <w:top w:val="none" w:sz="0" w:space="0" w:color="auto"/>
        <w:left w:val="none" w:sz="0" w:space="0" w:color="auto"/>
        <w:bottom w:val="none" w:sz="0" w:space="0" w:color="auto"/>
        <w:right w:val="none" w:sz="0" w:space="0" w:color="auto"/>
      </w:divBdr>
    </w:div>
    <w:div w:id="1477256930">
      <w:bodyDiv w:val="1"/>
      <w:marLeft w:val="0"/>
      <w:marRight w:val="0"/>
      <w:marTop w:val="0"/>
      <w:marBottom w:val="0"/>
      <w:divBdr>
        <w:top w:val="none" w:sz="0" w:space="0" w:color="auto"/>
        <w:left w:val="none" w:sz="0" w:space="0" w:color="auto"/>
        <w:bottom w:val="none" w:sz="0" w:space="0" w:color="auto"/>
        <w:right w:val="none" w:sz="0" w:space="0" w:color="auto"/>
      </w:divBdr>
    </w:div>
    <w:div w:id="1505197549">
      <w:bodyDiv w:val="1"/>
      <w:marLeft w:val="0"/>
      <w:marRight w:val="0"/>
      <w:marTop w:val="0"/>
      <w:marBottom w:val="0"/>
      <w:divBdr>
        <w:top w:val="none" w:sz="0" w:space="0" w:color="auto"/>
        <w:left w:val="none" w:sz="0" w:space="0" w:color="auto"/>
        <w:bottom w:val="none" w:sz="0" w:space="0" w:color="auto"/>
        <w:right w:val="none" w:sz="0" w:space="0" w:color="auto"/>
      </w:divBdr>
    </w:div>
    <w:div w:id="1525094571">
      <w:bodyDiv w:val="1"/>
      <w:marLeft w:val="0"/>
      <w:marRight w:val="0"/>
      <w:marTop w:val="0"/>
      <w:marBottom w:val="0"/>
      <w:divBdr>
        <w:top w:val="none" w:sz="0" w:space="0" w:color="auto"/>
        <w:left w:val="none" w:sz="0" w:space="0" w:color="auto"/>
        <w:bottom w:val="none" w:sz="0" w:space="0" w:color="auto"/>
        <w:right w:val="none" w:sz="0" w:space="0" w:color="auto"/>
      </w:divBdr>
    </w:div>
    <w:div w:id="1586961446">
      <w:bodyDiv w:val="1"/>
      <w:marLeft w:val="0"/>
      <w:marRight w:val="0"/>
      <w:marTop w:val="0"/>
      <w:marBottom w:val="0"/>
      <w:divBdr>
        <w:top w:val="none" w:sz="0" w:space="0" w:color="auto"/>
        <w:left w:val="none" w:sz="0" w:space="0" w:color="auto"/>
        <w:bottom w:val="none" w:sz="0" w:space="0" w:color="auto"/>
        <w:right w:val="none" w:sz="0" w:space="0" w:color="auto"/>
      </w:divBdr>
    </w:div>
    <w:div w:id="1587417624">
      <w:bodyDiv w:val="1"/>
      <w:marLeft w:val="0"/>
      <w:marRight w:val="0"/>
      <w:marTop w:val="0"/>
      <w:marBottom w:val="0"/>
      <w:divBdr>
        <w:top w:val="none" w:sz="0" w:space="0" w:color="auto"/>
        <w:left w:val="none" w:sz="0" w:space="0" w:color="auto"/>
        <w:bottom w:val="none" w:sz="0" w:space="0" w:color="auto"/>
        <w:right w:val="none" w:sz="0" w:space="0" w:color="auto"/>
      </w:divBdr>
    </w:div>
    <w:div w:id="1597447039">
      <w:bodyDiv w:val="1"/>
      <w:marLeft w:val="0"/>
      <w:marRight w:val="0"/>
      <w:marTop w:val="0"/>
      <w:marBottom w:val="0"/>
      <w:divBdr>
        <w:top w:val="none" w:sz="0" w:space="0" w:color="auto"/>
        <w:left w:val="none" w:sz="0" w:space="0" w:color="auto"/>
        <w:bottom w:val="none" w:sz="0" w:space="0" w:color="auto"/>
        <w:right w:val="none" w:sz="0" w:space="0" w:color="auto"/>
      </w:divBdr>
    </w:div>
    <w:div w:id="1617057934">
      <w:bodyDiv w:val="1"/>
      <w:marLeft w:val="0"/>
      <w:marRight w:val="0"/>
      <w:marTop w:val="0"/>
      <w:marBottom w:val="0"/>
      <w:divBdr>
        <w:top w:val="none" w:sz="0" w:space="0" w:color="auto"/>
        <w:left w:val="none" w:sz="0" w:space="0" w:color="auto"/>
        <w:bottom w:val="none" w:sz="0" w:space="0" w:color="auto"/>
        <w:right w:val="none" w:sz="0" w:space="0" w:color="auto"/>
      </w:divBdr>
    </w:div>
    <w:div w:id="1628656051">
      <w:bodyDiv w:val="1"/>
      <w:marLeft w:val="0"/>
      <w:marRight w:val="0"/>
      <w:marTop w:val="0"/>
      <w:marBottom w:val="0"/>
      <w:divBdr>
        <w:top w:val="none" w:sz="0" w:space="0" w:color="auto"/>
        <w:left w:val="none" w:sz="0" w:space="0" w:color="auto"/>
        <w:bottom w:val="none" w:sz="0" w:space="0" w:color="auto"/>
        <w:right w:val="none" w:sz="0" w:space="0" w:color="auto"/>
      </w:divBdr>
    </w:div>
    <w:div w:id="1654210861">
      <w:bodyDiv w:val="1"/>
      <w:marLeft w:val="0"/>
      <w:marRight w:val="0"/>
      <w:marTop w:val="0"/>
      <w:marBottom w:val="0"/>
      <w:divBdr>
        <w:top w:val="none" w:sz="0" w:space="0" w:color="auto"/>
        <w:left w:val="none" w:sz="0" w:space="0" w:color="auto"/>
        <w:bottom w:val="none" w:sz="0" w:space="0" w:color="auto"/>
        <w:right w:val="none" w:sz="0" w:space="0" w:color="auto"/>
      </w:divBdr>
    </w:div>
    <w:div w:id="1680423298">
      <w:bodyDiv w:val="1"/>
      <w:marLeft w:val="0"/>
      <w:marRight w:val="0"/>
      <w:marTop w:val="0"/>
      <w:marBottom w:val="0"/>
      <w:divBdr>
        <w:top w:val="none" w:sz="0" w:space="0" w:color="auto"/>
        <w:left w:val="none" w:sz="0" w:space="0" w:color="auto"/>
        <w:bottom w:val="none" w:sz="0" w:space="0" w:color="auto"/>
        <w:right w:val="none" w:sz="0" w:space="0" w:color="auto"/>
      </w:divBdr>
    </w:div>
    <w:div w:id="1703936670">
      <w:bodyDiv w:val="1"/>
      <w:marLeft w:val="0"/>
      <w:marRight w:val="0"/>
      <w:marTop w:val="0"/>
      <w:marBottom w:val="0"/>
      <w:divBdr>
        <w:top w:val="none" w:sz="0" w:space="0" w:color="auto"/>
        <w:left w:val="none" w:sz="0" w:space="0" w:color="auto"/>
        <w:bottom w:val="none" w:sz="0" w:space="0" w:color="auto"/>
        <w:right w:val="none" w:sz="0" w:space="0" w:color="auto"/>
      </w:divBdr>
    </w:div>
    <w:div w:id="1759666389">
      <w:bodyDiv w:val="1"/>
      <w:marLeft w:val="0"/>
      <w:marRight w:val="0"/>
      <w:marTop w:val="0"/>
      <w:marBottom w:val="0"/>
      <w:divBdr>
        <w:top w:val="none" w:sz="0" w:space="0" w:color="auto"/>
        <w:left w:val="none" w:sz="0" w:space="0" w:color="auto"/>
        <w:bottom w:val="none" w:sz="0" w:space="0" w:color="auto"/>
        <w:right w:val="none" w:sz="0" w:space="0" w:color="auto"/>
      </w:divBdr>
    </w:div>
    <w:div w:id="1771049391">
      <w:bodyDiv w:val="1"/>
      <w:marLeft w:val="0"/>
      <w:marRight w:val="0"/>
      <w:marTop w:val="0"/>
      <w:marBottom w:val="0"/>
      <w:divBdr>
        <w:top w:val="none" w:sz="0" w:space="0" w:color="auto"/>
        <w:left w:val="none" w:sz="0" w:space="0" w:color="auto"/>
        <w:bottom w:val="none" w:sz="0" w:space="0" w:color="auto"/>
        <w:right w:val="none" w:sz="0" w:space="0" w:color="auto"/>
      </w:divBdr>
    </w:div>
    <w:div w:id="1788888015">
      <w:bodyDiv w:val="1"/>
      <w:marLeft w:val="0"/>
      <w:marRight w:val="0"/>
      <w:marTop w:val="0"/>
      <w:marBottom w:val="0"/>
      <w:divBdr>
        <w:top w:val="none" w:sz="0" w:space="0" w:color="auto"/>
        <w:left w:val="none" w:sz="0" w:space="0" w:color="auto"/>
        <w:bottom w:val="none" w:sz="0" w:space="0" w:color="auto"/>
        <w:right w:val="none" w:sz="0" w:space="0" w:color="auto"/>
      </w:divBdr>
    </w:div>
    <w:div w:id="1796755834">
      <w:bodyDiv w:val="1"/>
      <w:marLeft w:val="0"/>
      <w:marRight w:val="0"/>
      <w:marTop w:val="0"/>
      <w:marBottom w:val="0"/>
      <w:divBdr>
        <w:top w:val="none" w:sz="0" w:space="0" w:color="auto"/>
        <w:left w:val="none" w:sz="0" w:space="0" w:color="auto"/>
        <w:bottom w:val="none" w:sz="0" w:space="0" w:color="auto"/>
        <w:right w:val="none" w:sz="0" w:space="0" w:color="auto"/>
      </w:divBdr>
    </w:div>
    <w:div w:id="1804154530">
      <w:bodyDiv w:val="1"/>
      <w:marLeft w:val="0"/>
      <w:marRight w:val="0"/>
      <w:marTop w:val="0"/>
      <w:marBottom w:val="0"/>
      <w:divBdr>
        <w:top w:val="none" w:sz="0" w:space="0" w:color="auto"/>
        <w:left w:val="none" w:sz="0" w:space="0" w:color="auto"/>
        <w:bottom w:val="none" w:sz="0" w:space="0" w:color="auto"/>
        <w:right w:val="none" w:sz="0" w:space="0" w:color="auto"/>
      </w:divBdr>
    </w:div>
    <w:div w:id="1815102291">
      <w:bodyDiv w:val="1"/>
      <w:marLeft w:val="0"/>
      <w:marRight w:val="0"/>
      <w:marTop w:val="0"/>
      <w:marBottom w:val="0"/>
      <w:divBdr>
        <w:top w:val="none" w:sz="0" w:space="0" w:color="auto"/>
        <w:left w:val="none" w:sz="0" w:space="0" w:color="auto"/>
        <w:bottom w:val="none" w:sz="0" w:space="0" w:color="auto"/>
        <w:right w:val="none" w:sz="0" w:space="0" w:color="auto"/>
      </w:divBdr>
    </w:div>
    <w:div w:id="1824463185">
      <w:bodyDiv w:val="1"/>
      <w:marLeft w:val="0"/>
      <w:marRight w:val="0"/>
      <w:marTop w:val="0"/>
      <w:marBottom w:val="0"/>
      <w:divBdr>
        <w:top w:val="none" w:sz="0" w:space="0" w:color="auto"/>
        <w:left w:val="none" w:sz="0" w:space="0" w:color="auto"/>
        <w:bottom w:val="none" w:sz="0" w:space="0" w:color="auto"/>
        <w:right w:val="none" w:sz="0" w:space="0" w:color="auto"/>
      </w:divBdr>
    </w:div>
    <w:div w:id="1849178201">
      <w:bodyDiv w:val="1"/>
      <w:marLeft w:val="0"/>
      <w:marRight w:val="0"/>
      <w:marTop w:val="0"/>
      <w:marBottom w:val="0"/>
      <w:divBdr>
        <w:top w:val="none" w:sz="0" w:space="0" w:color="auto"/>
        <w:left w:val="none" w:sz="0" w:space="0" w:color="auto"/>
        <w:bottom w:val="none" w:sz="0" w:space="0" w:color="auto"/>
        <w:right w:val="none" w:sz="0" w:space="0" w:color="auto"/>
      </w:divBdr>
    </w:div>
    <w:div w:id="1902860607">
      <w:bodyDiv w:val="1"/>
      <w:marLeft w:val="0"/>
      <w:marRight w:val="0"/>
      <w:marTop w:val="0"/>
      <w:marBottom w:val="0"/>
      <w:divBdr>
        <w:top w:val="none" w:sz="0" w:space="0" w:color="auto"/>
        <w:left w:val="none" w:sz="0" w:space="0" w:color="auto"/>
        <w:bottom w:val="none" w:sz="0" w:space="0" w:color="auto"/>
        <w:right w:val="none" w:sz="0" w:space="0" w:color="auto"/>
      </w:divBdr>
    </w:div>
    <w:div w:id="1911307758">
      <w:bodyDiv w:val="1"/>
      <w:marLeft w:val="0"/>
      <w:marRight w:val="0"/>
      <w:marTop w:val="0"/>
      <w:marBottom w:val="0"/>
      <w:divBdr>
        <w:top w:val="none" w:sz="0" w:space="0" w:color="auto"/>
        <w:left w:val="none" w:sz="0" w:space="0" w:color="auto"/>
        <w:bottom w:val="none" w:sz="0" w:space="0" w:color="auto"/>
        <w:right w:val="none" w:sz="0" w:space="0" w:color="auto"/>
      </w:divBdr>
    </w:div>
    <w:div w:id="1912150724">
      <w:bodyDiv w:val="1"/>
      <w:marLeft w:val="0"/>
      <w:marRight w:val="0"/>
      <w:marTop w:val="0"/>
      <w:marBottom w:val="0"/>
      <w:divBdr>
        <w:top w:val="none" w:sz="0" w:space="0" w:color="auto"/>
        <w:left w:val="none" w:sz="0" w:space="0" w:color="auto"/>
        <w:bottom w:val="none" w:sz="0" w:space="0" w:color="auto"/>
        <w:right w:val="none" w:sz="0" w:space="0" w:color="auto"/>
      </w:divBdr>
    </w:div>
    <w:div w:id="1922718549">
      <w:bodyDiv w:val="1"/>
      <w:marLeft w:val="0"/>
      <w:marRight w:val="0"/>
      <w:marTop w:val="0"/>
      <w:marBottom w:val="0"/>
      <w:divBdr>
        <w:top w:val="none" w:sz="0" w:space="0" w:color="auto"/>
        <w:left w:val="none" w:sz="0" w:space="0" w:color="auto"/>
        <w:bottom w:val="none" w:sz="0" w:space="0" w:color="auto"/>
        <w:right w:val="none" w:sz="0" w:space="0" w:color="auto"/>
      </w:divBdr>
    </w:div>
    <w:div w:id="1929338551">
      <w:bodyDiv w:val="1"/>
      <w:marLeft w:val="0"/>
      <w:marRight w:val="0"/>
      <w:marTop w:val="0"/>
      <w:marBottom w:val="0"/>
      <w:divBdr>
        <w:top w:val="none" w:sz="0" w:space="0" w:color="auto"/>
        <w:left w:val="none" w:sz="0" w:space="0" w:color="auto"/>
        <w:bottom w:val="none" w:sz="0" w:space="0" w:color="auto"/>
        <w:right w:val="none" w:sz="0" w:space="0" w:color="auto"/>
      </w:divBdr>
    </w:div>
    <w:div w:id="1991933386">
      <w:bodyDiv w:val="1"/>
      <w:marLeft w:val="0"/>
      <w:marRight w:val="0"/>
      <w:marTop w:val="0"/>
      <w:marBottom w:val="0"/>
      <w:divBdr>
        <w:top w:val="none" w:sz="0" w:space="0" w:color="auto"/>
        <w:left w:val="none" w:sz="0" w:space="0" w:color="auto"/>
        <w:bottom w:val="none" w:sz="0" w:space="0" w:color="auto"/>
        <w:right w:val="none" w:sz="0" w:space="0" w:color="auto"/>
      </w:divBdr>
    </w:div>
    <w:div w:id="2010016355">
      <w:bodyDiv w:val="1"/>
      <w:marLeft w:val="0"/>
      <w:marRight w:val="0"/>
      <w:marTop w:val="0"/>
      <w:marBottom w:val="0"/>
      <w:divBdr>
        <w:top w:val="none" w:sz="0" w:space="0" w:color="auto"/>
        <w:left w:val="none" w:sz="0" w:space="0" w:color="auto"/>
        <w:bottom w:val="none" w:sz="0" w:space="0" w:color="auto"/>
        <w:right w:val="none" w:sz="0" w:space="0" w:color="auto"/>
      </w:divBdr>
    </w:div>
    <w:div w:id="2013019978">
      <w:bodyDiv w:val="1"/>
      <w:marLeft w:val="0"/>
      <w:marRight w:val="0"/>
      <w:marTop w:val="0"/>
      <w:marBottom w:val="0"/>
      <w:divBdr>
        <w:top w:val="none" w:sz="0" w:space="0" w:color="auto"/>
        <w:left w:val="none" w:sz="0" w:space="0" w:color="auto"/>
        <w:bottom w:val="none" w:sz="0" w:space="0" w:color="auto"/>
        <w:right w:val="none" w:sz="0" w:space="0" w:color="auto"/>
      </w:divBdr>
    </w:div>
    <w:div w:id="2045252130">
      <w:bodyDiv w:val="1"/>
      <w:marLeft w:val="0"/>
      <w:marRight w:val="0"/>
      <w:marTop w:val="0"/>
      <w:marBottom w:val="0"/>
      <w:divBdr>
        <w:top w:val="none" w:sz="0" w:space="0" w:color="auto"/>
        <w:left w:val="none" w:sz="0" w:space="0" w:color="auto"/>
        <w:bottom w:val="none" w:sz="0" w:space="0" w:color="auto"/>
        <w:right w:val="none" w:sz="0" w:space="0" w:color="auto"/>
      </w:divBdr>
    </w:div>
    <w:div w:id="2062359775">
      <w:bodyDiv w:val="1"/>
      <w:marLeft w:val="0"/>
      <w:marRight w:val="0"/>
      <w:marTop w:val="0"/>
      <w:marBottom w:val="0"/>
      <w:divBdr>
        <w:top w:val="none" w:sz="0" w:space="0" w:color="auto"/>
        <w:left w:val="none" w:sz="0" w:space="0" w:color="auto"/>
        <w:bottom w:val="none" w:sz="0" w:space="0" w:color="auto"/>
        <w:right w:val="none" w:sz="0" w:space="0" w:color="auto"/>
      </w:divBdr>
    </w:div>
    <w:div w:id="2103062796">
      <w:bodyDiv w:val="1"/>
      <w:marLeft w:val="0"/>
      <w:marRight w:val="0"/>
      <w:marTop w:val="0"/>
      <w:marBottom w:val="0"/>
      <w:divBdr>
        <w:top w:val="none" w:sz="0" w:space="0" w:color="auto"/>
        <w:left w:val="none" w:sz="0" w:space="0" w:color="auto"/>
        <w:bottom w:val="none" w:sz="0" w:space="0" w:color="auto"/>
        <w:right w:val="none" w:sz="0" w:space="0" w:color="auto"/>
      </w:divBdr>
    </w:div>
    <w:div w:id="2121559769">
      <w:bodyDiv w:val="1"/>
      <w:marLeft w:val="0"/>
      <w:marRight w:val="0"/>
      <w:marTop w:val="0"/>
      <w:marBottom w:val="0"/>
      <w:divBdr>
        <w:top w:val="none" w:sz="0" w:space="0" w:color="auto"/>
        <w:left w:val="none" w:sz="0" w:space="0" w:color="auto"/>
        <w:bottom w:val="none" w:sz="0" w:space="0" w:color="auto"/>
        <w:right w:val="none" w:sz="0" w:space="0" w:color="auto"/>
      </w:divBdr>
    </w:div>
    <w:div w:id="2130276405">
      <w:bodyDiv w:val="1"/>
      <w:marLeft w:val="0"/>
      <w:marRight w:val="0"/>
      <w:marTop w:val="0"/>
      <w:marBottom w:val="0"/>
      <w:divBdr>
        <w:top w:val="none" w:sz="0" w:space="0" w:color="auto"/>
        <w:left w:val="none" w:sz="0" w:space="0" w:color="auto"/>
        <w:bottom w:val="none" w:sz="0" w:space="0" w:color="auto"/>
        <w:right w:val="none" w:sz="0" w:space="0" w:color="auto"/>
      </w:divBdr>
    </w:div>
    <w:div w:id="214481150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729F4-1938-482D-977F-F94AC43CD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6907</Words>
  <Characters>39371</Characters>
  <Application>Microsoft Office Word</Application>
  <DocSecurity>4</DocSecurity>
  <Lines>328</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Kristina Švajger</cp:lastModifiedBy>
  <cp:revision>2</cp:revision>
  <dcterms:created xsi:type="dcterms:W3CDTF">2016-04-19T06:56:00Z</dcterms:created>
  <dcterms:modified xsi:type="dcterms:W3CDTF">2016-04-19T06:56:00Z</dcterms:modified>
</cp:coreProperties>
</file>